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EF19" w14:textId="099C6C5E" w:rsidR="00DF2E27" w:rsidRPr="00744E14" w:rsidRDefault="00DF2E27" w:rsidP="00DF2E27">
      <w:pPr>
        <w:spacing w:before="120" w:after="120"/>
        <w:rPr>
          <w:rFonts w:cs="Calibri"/>
          <w:b/>
          <w:sz w:val="48"/>
          <w:szCs w:val="48"/>
          <w:lang w:val="cs-CZ"/>
        </w:rPr>
      </w:pPr>
      <w:r w:rsidRPr="00744E14">
        <w:rPr>
          <w:rFonts w:cs="Calibri"/>
          <w:b/>
          <w:noProof/>
          <w:sz w:val="48"/>
          <w:szCs w:val="48"/>
          <w:lang w:val="cs-CZ"/>
        </w:rPr>
        <w:drawing>
          <wp:inline distT="0" distB="0" distL="0" distR="0" wp14:anchorId="4AC931D8" wp14:editId="44EB6AC7">
            <wp:extent cx="3467735" cy="1069340"/>
            <wp:effectExtent l="0" t="0" r="0" b="0"/>
            <wp:docPr id="4" name="Obrázek 4" descr="Obsah obrázku text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7917" w14:textId="5036E198" w:rsidR="00DF2E27" w:rsidRPr="00744E14" w:rsidRDefault="001B01C1" w:rsidP="00B04A1D">
      <w:pPr>
        <w:pStyle w:val="NzevAJ"/>
      </w:pPr>
      <w:r w:rsidRPr="00744E14">
        <w:rPr>
          <w:rStyle w:val="NzevChar"/>
        </w:rPr>
        <w:t>Název práce</w:t>
      </w:r>
      <w:r w:rsidR="00DF2E27" w:rsidRPr="00744E14">
        <w:rPr>
          <w:b/>
          <w:sz w:val="40"/>
          <w:szCs w:val="40"/>
        </w:rPr>
        <w:br/>
      </w:r>
      <w:r w:rsidRPr="00744E14">
        <w:rPr>
          <w:rStyle w:val="NzevAJChar"/>
        </w:rPr>
        <w:t>Název práce v</w:t>
      </w:r>
      <w:r w:rsidR="00EE541B" w:rsidRPr="00744E14">
        <w:rPr>
          <w:rStyle w:val="NzevAJChar"/>
        </w:rPr>
        <w:t> </w:t>
      </w:r>
      <w:r w:rsidRPr="00744E14">
        <w:rPr>
          <w:rStyle w:val="NzevAJChar"/>
        </w:rPr>
        <w:t>angličtině</w:t>
      </w:r>
    </w:p>
    <w:p w14:paraId="13110541" w14:textId="2BFCDA2C" w:rsidR="00DF2E27" w:rsidRPr="00744E14" w:rsidRDefault="001B01C1" w:rsidP="00010260">
      <w:pPr>
        <w:pStyle w:val="Jmno"/>
      </w:pPr>
      <w:r w:rsidRPr="00744E14">
        <w:t>Jméno autora</w:t>
      </w:r>
    </w:p>
    <w:p w14:paraId="0F03544D" w14:textId="575852AE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7A7D1D89" w14:textId="7C842A12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754EEBF9" w14:textId="77777777" w:rsidR="00E66887" w:rsidRPr="00744E14" w:rsidRDefault="00E6688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2CE30A61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1D11FD96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563A2EDE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1124F084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512BA0B7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11C15F21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426B35E0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7D27B464" w14:textId="77777777" w:rsidR="000306CC" w:rsidRPr="00744E14" w:rsidRDefault="000306CC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37DC37BD" w14:textId="77777777" w:rsidR="00DF2E27" w:rsidRPr="00744E14" w:rsidRDefault="00DF2E27" w:rsidP="00DF2E27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</w:p>
    <w:p w14:paraId="1A51F636" w14:textId="6FBE8E74" w:rsidR="009342C2" w:rsidRPr="00744E14" w:rsidRDefault="00DF2E27" w:rsidP="009342C2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  <w:r w:rsidRPr="00744E14">
        <w:rPr>
          <w:rFonts w:cs="Calibri"/>
          <w:bCs/>
          <w:sz w:val="28"/>
          <w:szCs w:val="28"/>
          <w:lang w:val="cs-CZ"/>
        </w:rPr>
        <w:tab/>
      </w:r>
      <w:r w:rsidR="00EE541B" w:rsidRPr="00744E14">
        <w:rPr>
          <w:rFonts w:cs="Calibri"/>
          <w:bCs/>
          <w:sz w:val="28"/>
          <w:szCs w:val="28"/>
          <w:lang w:val="cs-CZ"/>
        </w:rPr>
        <w:t>Typ práce</w:t>
      </w:r>
    </w:p>
    <w:p w14:paraId="555F438B" w14:textId="46C044E6" w:rsidR="009342C2" w:rsidRPr="00744E14" w:rsidRDefault="009342C2" w:rsidP="009342C2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  <w:r w:rsidRPr="00744E14">
        <w:rPr>
          <w:rFonts w:cs="Calibri"/>
          <w:bCs/>
          <w:sz w:val="28"/>
          <w:szCs w:val="28"/>
          <w:lang w:val="cs-CZ"/>
        </w:rPr>
        <w:tab/>
      </w:r>
      <w:r w:rsidR="001B01C1" w:rsidRPr="00744E14">
        <w:rPr>
          <w:rFonts w:cs="Calibri"/>
          <w:bCs/>
          <w:sz w:val="28"/>
          <w:szCs w:val="28"/>
          <w:lang w:val="cs-CZ"/>
        </w:rPr>
        <w:t xml:space="preserve">Vedoucí práce: </w:t>
      </w:r>
    </w:p>
    <w:p w14:paraId="0ADABE9C" w14:textId="77777777" w:rsidR="00454DF1" w:rsidRPr="00744E14" w:rsidRDefault="009342C2" w:rsidP="009342C2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</w:pPr>
      <w:r w:rsidRPr="00744E14">
        <w:rPr>
          <w:rFonts w:cs="Calibri"/>
          <w:bCs/>
          <w:sz w:val="28"/>
          <w:szCs w:val="28"/>
          <w:lang w:val="cs-CZ"/>
        </w:rPr>
        <w:tab/>
        <w:t xml:space="preserve">Ostrava, </w:t>
      </w:r>
      <w:r w:rsidR="001B01C1" w:rsidRPr="00744E14">
        <w:rPr>
          <w:rFonts w:cs="Calibri"/>
          <w:bCs/>
          <w:sz w:val="28"/>
          <w:szCs w:val="28"/>
          <w:lang w:val="cs-CZ"/>
        </w:rPr>
        <w:t>rok</w:t>
      </w:r>
    </w:p>
    <w:p w14:paraId="63AA976C" w14:textId="01514041" w:rsidR="00454DF1" w:rsidRPr="00744E14" w:rsidRDefault="00454DF1" w:rsidP="009342C2">
      <w:pPr>
        <w:tabs>
          <w:tab w:val="left" w:pos="426"/>
        </w:tabs>
        <w:spacing w:before="120" w:after="120"/>
        <w:rPr>
          <w:rFonts w:cs="Calibri"/>
          <w:bCs/>
          <w:sz w:val="28"/>
          <w:szCs w:val="28"/>
          <w:lang w:val="cs-CZ"/>
        </w:rPr>
        <w:sectPr w:rsidR="00454DF1" w:rsidRPr="00744E14" w:rsidSect="004B542D">
          <w:footerReference w:type="default" r:id="rId12"/>
          <w:pgSz w:w="11906" w:h="16838"/>
          <w:pgMar w:top="1417" w:right="1417" w:bottom="1417" w:left="1417" w:header="709" w:footer="709" w:gutter="0"/>
          <w:cols w:space="708"/>
          <w:vAlign w:val="both"/>
          <w:docGrid w:linePitch="360"/>
        </w:sectPr>
      </w:pPr>
    </w:p>
    <w:p w14:paraId="13679C40" w14:textId="67E12F96" w:rsidR="00502E20" w:rsidRPr="00744E14" w:rsidRDefault="00502E20" w:rsidP="0050010F">
      <w:pPr>
        <w:pStyle w:val="NadpisA"/>
      </w:pPr>
      <w:r w:rsidRPr="00744E14">
        <w:lastRenderedPageBreak/>
        <w:t>Zadání práce</w:t>
      </w:r>
    </w:p>
    <w:p w14:paraId="08E20C9C" w14:textId="6320EF28" w:rsidR="00502E20" w:rsidRPr="00744E14" w:rsidRDefault="00EE541B" w:rsidP="00502E20">
      <w:pPr>
        <w:rPr>
          <w:lang w:val="cs-CZ"/>
        </w:rPr>
      </w:pPr>
      <w:r w:rsidRPr="00744E14">
        <w:rPr>
          <w:lang w:val="cs-CZ"/>
        </w:rPr>
        <w:t xml:space="preserve">Na tuto stranu se </w:t>
      </w:r>
      <w:proofErr w:type="gramStart"/>
      <w:r w:rsidRPr="00744E14">
        <w:rPr>
          <w:lang w:val="cs-CZ"/>
        </w:rPr>
        <w:t>vloží</w:t>
      </w:r>
      <w:proofErr w:type="gramEnd"/>
      <w:r w:rsidRPr="00744E14">
        <w:rPr>
          <w:lang w:val="cs-CZ"/>
        </w:rPr>
        <w:t xml:space="preserve"> zadání závěrečné práce. </w:t>
      </w:r>
      <w:r w:rsidR="00502E20" w:rsidRPr="00744E14">
        <w:rPr>
          <w:lang w:val="cs-CZ"/>
        </w:rPr>
        <w:t>Zadání bakalářské/diplomové práce má student od AR 2020/2021 k dispozici pouze v elektronické podobě (bez podpisů) v IS EDISON (práce musí být ve stavu zadaná).</w:t>
      </w:r>
    </w:p>
    <w:p w14:paraId="201EA8B1" w14:textId="533A54BC" w:rsidR="00EE7F2C" w:rsidRPr="00744E14" w:rsidRDefault="00EE7F2C">
      <w:pPr>
        <w:spacing w:line="259" w:lineRule="auto"/>
        <w:jc w:val="left"/>
        <w:rPr>
          <w:lang w:val="cs-CZ"/>
        </w:rPr>
      </w:pPr>
      <w:r w:rsidRPr="00744E14">
        <w:rPr>
          <w:lang w:val="cs-CZ"/>
        </w:rPr>
        <w:br w:type="page"/>
      </w:r>
    </w:p>
    <w:p w14:paraId="2331C376" w14:textId="77777777" w:rsidR="00EE7F2C" w:rsidRPr="00744E14" w:rsidRDefault="00EE7F2C" w:rsidP="0050010F">
      <w:pPr>
        <w:pStyle w:val="NadpisA"/>
      </w:pPr>
      <w:r w:rsidRPr="00744E14">
        <w:lastRenderedPageBreak/>
        <w:t>Abstrakt</w:t>
      </w:r>
    </w:p>
    <w:p w14:paraId="2286F07B" w14:textId="5291F46F" w:rsidR="00F827B7" w:rsidRPr="00744E14" w:rsidRDefault="001E5777" w:rsidP="00647261">
      <w:pPr>
        <w:rPr>
          <w:lang w:val="cs-CZ"/>
        </w:rPr>
      </w:pPr>
      <w:r w:rsidRPr="00744E14">
        <w:rPr>
          <w:lang w:val="cs-CZ"/>
        </w:rPr>
        <w:t>Zde doplňte souhrn práce v rozsahu přibližně 10 řádků. Abstrakt by měl stručně popsat řešený problém, použité metody a hlavní výsledky práce.</w:t>
      </w:r>
    </w:p>
    <w:p w14:paraId="77B33BF4" w14:textId="77777777" w:rsidR="009D490A" w:rsidRPr="00744E14" w:rsidRDefault="009D490A" w:rsidP="0050010F">
      <w:pPr>
        <w:pStyle w:val="NadpisA"/>
      </w:pPr>
    </w:p>
    <w:p w14:paraId="4504EED2" w14:textId="0D57ADCD" w:rsidR="00A91168" w:rsidRPr="00744E14" w:rsidRDefault="00A91168" w:rsidP="0050010F">
      <w:pPr>
        <w:pStyle w:val="NadpisA"/>
      </w:pPr>
      <w:r w:rsidRPr="00744E14">
        <w:t>Klíčová slova</w:t>
      </w:r>
    </w:p>
    <w:p w14:paraId="7FD1803E" w14:textId="27A17EE4" w:rsidR="00EE7F2C" w:rsidRPr="00744E14" w:rsidRDefault="00287394" w:rsidP="00502E20">
      <w:pPr>
        <w:rPr>
          <w:lang w:val="cs-CZ"/>
        </w:rPr>
      </w:pPr>
      <w:r w:rsidRPr="00744E14">
        <w:rPr>
          <w:lang w:val="cs-CZ"/>
        </w:rPr>
        <w:t>Uvádějte výčet oddělený čárkami. Klíčovým slovem může být i víceslovný pojem.</w:t>
      </w:r>
    </w:p>
    <w:p w14:paraId="32CA3BDF" w14:textId="31DA2132" w:rsidR="004170A3" w:rsidRPr="00744E14" w:rsidRDefault="00502E20">
      <w:pPr>
        <w:spacing w:line="259" w:lineRule="auto"/>
        <w:jc w:val="left"/>
        <w:rPr>
          <w:b/>
          <w:lang w:val="cs-CZ"/>
        </w:rPr>
      </w:pPr>
      <w:r w:rsidRPr="00744E14">
        <w:rPr>
          <w:b/>
          <w:lang w:val="cs-CZ"/>
        </w:rPr>
        <w:br w:type="page"/>
      </w:r>
    </w:p>
    <w:p w14:paraId="70FA6515" w14:textId="77777777" w:rsidR="00B3110B" w:rsidRPr="00744E14" w:rsidRDefault="00B3110B" w:rsidP="0050010F">
      <w:pPr>
        <w:pStyle w:val="NadpisA"/>
      </w:pPr>
      <w:proofErr w:type="spellStart"/>
      <w:r w:rsidRPr="00744E14">
        <w:lastRenderedPageBreak/>
        <w:t>Abstract</w:t>
      </w:r>
      <w:proofErr w:type="spellEnd"/>
    </w:p>
    <w:p w14:paraId="3680C65B" w14:textId="5EB7A8AD" w:rsidR="00B3110B" w:rsidRPr="00744E14" w:rsidRDefault="0002346A" w:rsidP="00647261">
      <w:pPr>
        <w:rPr>
          <w:lang w:val="cs-CZ"/>
        </w:rPr>
      </w:pPr>
      <w:r w:rsidRPr="00744E14">
        <w:rPr>
          <w:lang w:val="cs-CZ"/>
        </w:rPr>
        <w:t>Jedná se o odborný překlad výše uvedeného českého abstraktu.</w:t>
      </w:r>
    </w:p>
    <w:p w14:paraId="2AC873F0" w14:textId="77777777" w:rsidR="009D490A" w:rsidRPr="00744E14" w:rsidRDefault="009D490A" w:rsidP="0050010F">
      <w:pPr>
        <w:pStyle w:val="NadpisA"/>
      </w:pPr>
    </w:p>
    <w:p w14:paraId="7B249366" w14:textId="320FFF78" w:rsidR="00CA1AA0" w:rsidRPr="00744E14" w:rsidRDefault="00CA1AA0" w:rsidP="0050010F">
      <w:pPr>
        <w:pStyle w:val="NadpisA"/>
      </w:pPr>
      <w:proofErr w:type="spellStart"/>
      <w:r w:rsidRPr="00744E14">
        <w:t>Key</w:t>
      </w:r>
      <w:proofErr w:type="spellEnd"/>
      <w:r w:rsidRPr="00744E14">
        <w:t xml:space="preserve"> </w:t>
      </w:r>
      <w:proofErr w:type="spellStart"/>
      <w:r w:rsidRPr="00744E14">
        <w:t>words</w:t>
      </w:r>
      <w:proofErr w:type="spellEnd"/>
    </w:p>
    <w:p w14:paraId="13E5E485" w14:textId="4097DAB4" w:rsidR="00647261" w:rsidRPr="00744E14" w:rsidRDefault="003A0ABD" w:rsidP="00CA1AA0">
      <w:pPr>
        <w:rPr>
          <w:lang w:val="cs-CZ"/>
        </w:rPr>
      </w:pPr>
      <w:r w:rsidRPr="00744E14">
        <w:rPr>
          <w:lang w:val="cs-CZ"/>
        </w:rPr>
        <w:t>Klíčová slova v anglickém jazyce</w:t>
      </w:r>
    </w:p>
    <w:p w14:paraId="53008D36" w14:textId="12FA3B5D" w:rsidR="00647261" w:rsidRPr="00744E14" w:rsidRDefault="00647261" w:rsidP="00CA1AA0">
      <w:pPr>
        <w:rPr>
          <w:lang w:val="cs-CZ"/>
        </w:rPr>
        <w:sectPr w:rsidR="00647261" w:rsidRPr="00744E14" w:rsidSect="003173C1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89A9F" w14:textId="77777777" w:rsidR="00FF1EA3" w:rsidRPr="00744E14" w:rsidRDefault="00FF1EA3" w:rsidP="0050010F">
      <w:pPr>
        <w:pStyle w:val="NadpisA"/>
        <w:rPr>
          <w:sz w:val="24"/>
          <w:szCs w:val="24"/>
        </w:rPr>
      </w:pPr>
      <w:r w:rsidRPr="00744E14">
        <w:lastRenderedPageBreak/>
        <w:t>Poděkování</w:t>
      </w:r>
    </w:p>
    <w:p w14:paraId="0BCA19C0" w14:textId="34B804EE" w:rsidR="00647261" w:rsidRPr="00744E14" w:rsidRDefault="00A6558E" w:rsidP="00647261">
      <w:pPr>
        <w:rPr>
          <w:lang w:val="cs-CZ"/>
        </w:rPr>
      </w:pPr>
      <w:r w:rsidRPr="00744E14">
        <w:rPr>
          <w:lang w:val="cs-CZ"/>
        </w:rPr>
        <w:t>Zde je prostor pro poděkování vedoucímu práce, rodině atd.</w:t>
      </w:r>
    </w:p>
    <w:p w14:paraId="799916D8" w14:textId="4B514F5E" w:rsidR="00647261" w:rsidRPr="00744E14" w:rsidRDefault="00647261" w:rsidP="00647261">
      <w:pPr>
        <w:rPr>
          <w:lang w:val="cs-CZ"/>
        </w:rPr>
        <w:sectPr w:rsidR="00647261" w:rsidRPr="00744E14" w:rsidSect="00056664">
          <w:pgSz w:w="11906" w:h="16838" w:code="9"/>
          <w:pgMar w:top="1418" w:right="1418" w:bottom="1418" w:left="1418" w:header="709" w:footer="709" w:gutter="0"/>
          <w:cols w:space="708"/>
          <w:vAlign w:val="bottom"/>
          <w:docGrid w:linePitch="360"/>
        </w:sectPr>
      </w:pPr>
    </w:p>
    <w:bookmarkStart w:id="0" w:name="_Toc222932285" w:displacedByCustomXml="next"/>
    <w:sdt>
      <w:sdtPr>
        <w:rPr>
          <w:rFonts w:eastAsiaTheme="minorHAnsi" w:cstheme="minorBidi"/>
          <w:b w:val="0"/>
          <w:sz w:val="22"/>
          <w:szCs w:val="22"/>
          <w:lang w:val="cs-CZ"/>
        </w:rPr>
        <w:id w:val="-8756192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ADE248" w14:textId="2B27D95B" w:rsidR="00E7110D" w:rsidRPr="00744E14" w:rsidRDefault="00E7110D" w:rsidP="00454DF1">
          <w:pPr>
            <w:pStyle w:val="Nadpis1"/>
            <w:numPr>
              <w:ilvl w:val="0"/>
              <w:numId w:val="0"/>
            </w:numPr>
            <w:rPr>
              <w:lang w:val="cs-CZ"/>
            </w:rPr>
          </w:pPr>
          <w:r w:rsidRPr="00744E14">
            <w:rPr>
              <w:lang w:val="cs-CZ"/>
            </w:rPr>
            <w:t>Obsah</w:t>
          </w:r>
          <w:bookmarkEnd w:id="0"/>
        </w:p>
        <w:p w14:paraId="39B03EDD" w14:textId="29E02EEE" w:rsidR="00487F62" w:rsidRDefault="00E711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r w:rsidRPr="00744E14">
            <w:rPr>
              <w:lang w:val="cs-CZ"/>
            </w:rPr>
            <w:fldChar w:fldCharType="begin"/>
          </w:r>
          <w:r w:rsidRPr="00744E14">
            <w:rPr>
              <w:lang w:val="cs-CZ"/>
            </w:rPr>
            <w:instrText xml:space="preserve"> TOC \o "1-3" \h \z \u </w:instrText>
          </w:r>
          <w:r w:rsidRPr="00744E14">
            <w:rPr>
              <w:lang w:val="cs-CZ"/>
            </w:rPr>
            <w:fldChar w:fldCharType="separate"/>
          </w:r>
          <w:hyperlink w:anchor="_Toc222932285" w:history="1">
            <w:r w:rsidR="00487F62" w:rsidRPr="00886243">
              <w:rPr>
                <w:rStyle w:val="Hypertextovodkaz"/>
                <w:noProof/>
                <w:lang w:val="cs-CZ"/>
              </w:rPr>
              <w:t>Obsah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_Toc222932285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6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396870CA" w14:textId="33FC8F41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86" w:history="1">
            <w:r w:rsidR="00487F62" w:rsidRPr="00886243">
              <w:rPr>
                <w:rStyle w:val="Hypertextovodkaz"/>
                <w:noProof/>
                <w:lang w:val="cs-CZ"/>
              </w:rPr>
              <w:t>Seznam použitých symbolů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_Toc222932286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7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76BBBA50" w14:textId="0C0FB7A7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87" w:history="1">
            <w:r w:rsidR="00487F62" w:rsidRPr="00886243">
              <w:rPr>
                <w:rStyle w:val="Hypertextovodkaz"/>
                <w:noProof/>
                <w:lang w:val="cs-CZ"/>
              </w:rPr>
              <w:t>Seznam použitých zkratek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_Toc222932287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8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1AE79377" w14:textId="0EFEA25B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88" w:history="1">
            <w:r w:rsidR="00487F62" w:rsidRPr="00886243">
              <w:rPr>
                <w:rStyle w:val="Hypertextovodkaz"/>
                <w:noProof/>
                <w:lang w:val="cs-CZ"/>
              </w:rPr>
              <w:t>Seznam obrázků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_Toc222932288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9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4110EE35" w14:textId="42DC1C83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89" w:history="1">
            <w:r w:rsidR="00487F62" w:rsidRPr="00886243">
              <w:rPr>
                <w:rStyle w:val="Hypertextovodkaz"/>
                <w:noProof/>
                <w:lang w:val="cs-CZ"/>
              </w:rPr>
              <w:t>Seznam tabulek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_Toc222932289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10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418F4703" w14:textId="67B1E2B7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0" w:history="1">
            <w:r w:rsidR="00487F62" w:rsidRPr="00886243">
              <w:rPr>
                <w:rStyle w:val="Hypertextovodkaz"/>
                <w:noProof/>
                <w:lang w:val="cs-CZ"/>
              </w:rPr>
              <w:t>Úvod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_Toc222932290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11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30A41D2D" w14:textId="00A243F3" w:rsidR="00487F62" w:rsidRDefault="0002290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1" w:history="1">
            <w:r w:rsidR="00487F62" w:rsidRPr="00886243">
              <w:rPr>
                <w:rStyle w:val="Hypertextovodkaz"/>
                <w:noProof/>
                <w:lang w:val="cs-CZ"/>
              </w:rPr>
              <w:t>1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První kapitola – nadpis první úrovně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_Toc222932291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12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23000E15" w14:textId="512C4343" w:rsidR="00487F62" w:rsidRDefault="0002290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2" w:history="1">
            <w:r w:rsidR="00487F62" w:rsidRPr="00886243">
              <w:rPr>
                <w:rStyle w:val="Hypertextovodkaz"/>
                <w:noProof/>
                <w:lang w:val="cs-CZ"/>
              </w:rPr>
              <w:t>1.1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První kapitola – nadpis druhé úrovně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_Toc222932292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12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54290116" w14:textId="3BD29E0B" w:rsidR="00487F62" w:rsidRDefault="00022902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3" w:history="1">
            <w:r w:rsidR="00487F62" w:rsidRPr="00886243">
              <w:rPr>
                <w:rStyle w:val="Hypertextovodkaz"/>
                <w:noProof/>
                <w:lang w:val="cs-CZ"/>
              </w:rPr>
              <w:t>1.1.1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První kapitola – nadpis třetí úrovně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_Toc222932293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12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441B9171" w14:textId="757F4F13" w:rsidR="00487F62" w:rsidRDefault="0002290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4" w:history="1">
            <w:r w:rsidR="00487F62" w:rsidRPr="00886243">
              <w:rPr>
                <w:rStyle w:val="Hypertextovodkaz"/>
                <w:noProof/>
                <w:lang w:val="cs-CZ"/>
              </w:rPr>
              <w:t>2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Číslované položky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_Toc222932294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13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70A77DD4" w14:textId="50A8C5B8" w:rsidR="00487F62" w:rsidRDefault="0002290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5" w:history="1">
            <w:r w:rsidR="00487F62" w:rsidRPr="00886243">
              <w:rPr>
                <w:rStyle w:val="Hypertextovodkaz"/>
                <w:noProof/>
                <w:lang w:val="cs-CZ"/>
              </w:rPr>
              <w:t>2.1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Práce s obrázky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_Toc222932295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13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64932FCA" w14:textId="392BAD4C" w:rsidR="00487F62" w:rsidRDefault="0002290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6" w:history="1">
            <w:r w:rsidR="00487F62" w:rsidRPr="00886243">
              <w:rPr>
                <w:rStyle w:val="Hypertextovodkaz"/>
                <w:noProof/>
                <w:lang w:val="cs-CZ"/>
              </w:rPr>
              <w:t>2.2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Práce s tabulkami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_Toc222932296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14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7D9D494C" w14:textId="695B6925" w:rsidR="00487F62" w:rsidRDefault="0002290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7" w:history="1">
            <w:r w:rsidR="00487F62" w:rsidRPr="00886243">
              <w:rPr>
                <w:rStyle w:val="Hypertextovodkaz"/>
                <w:noProof/>
                <w:lang w:val="cs-CZ"/>
              </w:rPr>
              <w:t>2.3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Rovnice a matematické vztahy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_Toc222932297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14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1611DE8D" w14:textId="6B31636F" w:rsidR="00487F62" w:rsidRDefault="0002290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8" w:history="1">
            <w:r w:rsidR="00487F62" w:rsidRPr="00886243">
              <w:rPr>
                <w:rStyle w:val="Hypertextovodkaz"/>
                <w:noProof/>
                <w:lang w:val="cs-CZ"/>
              </w:rPr>
              <w:t>2.4</w:t>
            </w:r>
            <w:r w:rsidR="00487F62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487F62" w:rsidRPr="00886243">
              <w:rPr>
                <w:rStyle w:val="Hypertextovodkaz"/>
                <w:noProof/>
                <w:lang w:val="cs-CZ"/>
              </w:rPr>
              <w:t>Použitá literatura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_Toc222932298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14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4693771A" w14:textId="3B105098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299" w:history="1">
            <w:r w:rsidR="00487F62" w:rsidRPr="00886243">
              <w:rPr>
                <w:rStyle w:val="Hypertextovodkaz"/>
                <w:noProof/>
                <w:lang w:val="cs-CZ"/>
              </w:rPr>
              <w:t>Závěr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_Toc222932299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15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224CFCE9" w14:textId="6943D58D" w:rsidR="00487F62" w:rsidRDefault="0002290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22932300" w:history="1">
            <w:r w:rsidR="00487F62" w:rsidRPr="00886243">
              <w:rPr>
                <w:rStyle w:val="Hypertextovodkaz"/>
                <w:noProof/>
                <w:lang w:val="cs-CZ"/>
              </w:rPr>
              <w:t>Seznam použité literatury</w:t>
            </w:r>
            <w:r w:rsidR="00487F62">
              <w:rPr>
                <w:noProof/>
                <w:webHidden/>
              </w:rPr>
              <w:tab/>
            </w:r>
            <w:r w:rsidR="00487F62">
              <w:rPr>
                <w:noProof/>
                <w:webHidden/>
              </w:rPr>
              <w:fldChar w:fldCharType="begin"/>
            </w:r>
            <w:r w:rsidR="00487F62">
              <w:rPr>
                <w:noProof/>
                <w:webHidden/>
              </w:rPr>
              <w:instrText xml:space="preserve"> PAGEREF _Toc222932300 \h </w:instrText>
            </w:r>
            <w:r w:rsidR="00487F62">
              <w:rPr>
                <w:noProof/>
                <w:webHidden/>
              </w:rPr>
            </w:r>
            <w:r w:rsidR="00487F62">
              <w:rPr>
                <w:noProof/>
                <w:webHidden/>
              </w:rPr>
              <w:fldChar w:fldCharType="separate"/>
            </w:r>
            <w:r w:rsidR="00487F62">
              <w:rPr>
                <w:noProof/>
                <w:webHidden/>
              </w:rPr>
              <w:t>16</w:t>
            </w:r>
            <w:r w:rsidR="00487F62">
              <w:rPr>
                <w:noProof/>
                <w:webHidden/>
              </w:rPr>
              <w:fldChar w:fldCharType="end"/>
            </w:r>
          </w:hyperlink>
        </w:p>
        <w:p w14:paraId="1A99131B" w14:textId="7E8F2FA9" w:rsidR="00DF2E27" w:rsidRPr="00744E14" w:rsidRDefault="00E7110D" w:rsidP="00861821">
          <w:pPr>
            <w:rPr>
              <w:lang w:val="cs-CZ"/>
            </w:rPr>
          </w:pPr>
          <w:r w:rsidRPr="00744E14">
            <w:rPr>
              <w:b/>
              <w:bCs/>
              <w:lang w:val="cs-CZ"/>
            </w:rPr>
            <w:fldChar w:fldCharType="end"/>
          </w:r>
        </w:p>
      </w:sdtContent>
    </w:sdt>
    <w:p w14:paraId="378C1873" w14:textId="77777777" w:rsidR="00411156" w:rsidRPr="00744E14" w:rsidRDefault="00411156">
      <w:pPr>
        <w:spacing w:line="259" w:lineRule="auto"/>
        <w:jc w:val="left"/>
        <w:rPr>
          <w:rFonts w:eastAsiaTheme="majorEastAsia" w:cstheme="majorBidi"/>
          <w:b/>
          <w:sz w:val="32"/>
          <w:szCs w:val="32"/>
          <w:lang w:val="cs-CZ"/>
        </w:rPr>
      </w:pPr>
      <w:bookmarkStart w:id="1" w:name="_Toc66995575"/>
      <w:r w:rsidRPr="00744E14">
        <w:rPr>
          <w:lang w:val="cs-CZ"/>
        </w:rPr>
        <w:br w:type="page"/>
      </w:r>
    </w:p>
    <w:p w14:paraId="031F1DC2" w14:textId="3777F1BC" w:rsidR="00DF2E27" w:rsidRPr="00744E14" w:rsidRDefault="00DF2E27" w:rsidP="0031421E">
      <w:pPr>
        <w:pStyle w:val="Nadpis1"/>
        <w:numPr>
          <w:ilvl w:val="0"/>
          <w:numId w:val="0"/>
        </w:numPr>
        <w:rPr>
          <w:lang w:val="cs-CZ"/>
        </w:rPr>
      </w:pPr>
      <w:bookmarkStart w:id="2" w:name="_Toc222932286"/>
      <w:r w:rsidRPr="00744E14">
        <w:rPr>
          <w:lang w:val="cs-CZ"/>
        </w:rPr>
        <w:lastRenderedPageBreak/>
        <w:t>Seznam použitých symbolů</w:t>
      </w:r>
      <w:bookmarkEnd w:id="1"/>
      <w:bookmarkEnd w:id="2"/>
      <w:r w:rsidRPr="00744E14">
        <w:rPr>
          <w:lang w:val="cs-CZ"/>
        </w:rPr>
        <w:tab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515"/>
        <w:gridCol w:w="1139"/>
      </w:tblGrid>
      <w:tr w:rsidR="0022677D" w:rsidRPr="00744E14" w14:paraId="77954C45" w14:textId="77777777" w:rsidTr="00085372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E3E" w14:textId="50C6373B" w:rsidR="0022677D" w:rsidRPr="00744E14" w:rsidRDefault="00876F5C" w:rsidP="00876F5C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bookmarkStart w:id="3" w:name="_Toc66995576"/>
            <w:r w:rsidRPr="00744E14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Symbol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70E36022" w14:textId="4B67C31E" w:rsidR="0022677D" w:rsidRPr="00744E14" w:rsidRDefault="00876F5C" w:rsidP="008D738D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Význam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110" w14:textId="020A6E8B" w:rsidR="0022677D" w:rsidRPr="00744E14" w:rsidRDefault="0070370E" w:rsidP="00085372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Jednotka</w:t>
            </w:r>
          </w:p>
        </w:tc>
      </w:tr>
      <w:tr w:rsidR="0022677D" w:rsidRPr="00744E14" w14:paraId="699D36F2" w14:textId="77777777" w:rsidTr="00085372">
        <w:trPr>
          <w:trHeight w:val="39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BAAABD" w14:textId="36A875A0" w:rsidR="0022677D" w:rsidRPr="00744E14" w:rsidRDefault="00B95828" w:rsidP="00876F5C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f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08F625FE" w14:textId="0FDC1B5C" w:rsidR="0022677D" w:rsidRPr="00744E14" w:rsidRDefault="00B95828" w:rsidP="008D738D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Frekvence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34EE0C" w14:textId="797DF92A" w:rsidR="0022677D" w:rsidRPr="00744E14" w:rsidRDefault="00B95828" w:rsidP="0008537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Hz</w:t>
            </w:r>
          </w:p>
        </w:tc>
      </w:tr>
      <w:tr w:rsidR="0022677D" w:rsidRPr="00744E14" w14:paraId="36B41231" w14:textId="77777777" w:rsidTr="00085372">
        <w:trPr>
          <w:trHeight w:val="39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9BDDD7" w14:textId="0D9547DC" w:rsidR="0022677D" w:rsidRPr="00744E14" w:rsidRDefault="00494054" w:rsidP="00876F5C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ω</w:t>
            </w:r>
          </w:p>
        </w:tc>
        <w:tc>
          <w:tcPr>
            <w:tcW w:w="6515" w:type="dxa"/>
            <w:vAlign w:val="center"/>
          </w:tcPr>
          <w:p w14:paraId="78B66621" w14:textId="7C0014FF" w:rsidR="0022677D" w:rsidRPr="00744E14" w:rsidRDefault="00494054" w:rsidP="008D738D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Úhlová rychlost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79A54CD" w14:textId="0DD9F508" w:rsidR="0022677D" w:rsidRPr="00744E14" w:rsidRDefault="00494054" w:rsidP="00085372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vertAlign w:val="superscript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rad∙s</w:t>
            </w:r>
            <w:r w:rsidRPr="00744E14">
              <w:rPr>
                <w:rFonts w:eastAsia="Times New Roman" w:cstheme="minorHAnsi"/>
                <w:color w:val="000000"/>
                <w:vertAlign w:val="superscript"/>
                <w:lang w:val="cs-CZ" w:eastAsia="cs-CZ"/>
              </w:rPr>
              <w:t>-1</w:t>
            </w:r>
          </w:p>
        </w:tc>
      </w:tr>
    </w:tbl>
    <w:p w14:paraId="7DAD41E6" w14:textId="77777777" w:rsidR="003E760F" w:rsidRPr="00744E14" w:rsidRDefault="003E760F">
      <w:pPr>
        <w:spacing w:line="259" w:lineRule="auto"/>
        <w:jc w:val="left"/>
        <w:rPr>
          <w:lang w:val="cs-CZ"/>
        </w:rPr>
      </w:pPr>
      <w:r w:rsidRPr="00744E14">
        <w:rPr>
          <w:lang w:val="cs-CZ"/>
        </w:rPr>
        <w:br w:type="page"/>
      </w:r>
    </w:p>
    <w:p w14:paraId="0BFF58C3" w14:textId="797C66E9" w:rsidR="00E51F0D" w:rsidRPr="00744E14" w:rsidRDefault="00E51F0D" w:rsidP="00E51F0D">
      <w:pPr>
        <w:pStyle w:val="Nadpis1"/>
        <w:numPr>
          <w:ilvl w:val="0"/>
          <w:numId w:val="0"/>
        </w:numPr>
        <w:ind w:left="431" w:hanging="431"/>
        <w:rPr>
          <w:lang w:val="cs-CZ"/>
        </w:rPr>
      </w:pPr>
      <w:bookmarkStart w:id="4" w:name="_Toc222932287"/>
      <w:r w:rsidRPr="00744E14">
        <w:rPr>
          <w:lang w:val="cs-CZ"/>
        </w:rPr>
        <w:lastRenderedPageBreak/>
        <w:t>Seznam použitých zkratek</w:t>
      </w:r>
      <w:bookmarkEnd w:id="4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371"/>
      </w:tblGrid>
      <w:tr w:rsidR="0022677D" w:rsidRPr="00744E14" w14:paraId="2B0A31F9" w14:textId="77777777" w:rsidTr="006E13D0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BA8" w14:textId="313E8F00" w:rsidR="0022677D" w:rsidRPr="00744E14" w:rsidRDefault="006E13D0" w:rsidP="00FA4117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Zkratka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48E" w14:textId="1084C5C0" w:rsidR="0022677D" w:rsidRPr="00744E14" w:rsidRDefault="006E13D0" w:rsidP="00FA4117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Význam</w:t>
            </w:r>
          </w:p>
        </w:tc>
      </w:tr>
      <w:tr w:rsidR="006E13D0" w:rsidRPr="00744E14" w14:paraId="22A5B661" w14:textId="77777777" w:rsidTr="006E13D0">
        <w:trPr>
          <w:trHeight w:val="39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7253AC" w14:textId="75AF88EF" w:rsidR="006E13D0" w:rsidRPr="00744E14" w:rsidRDefault="00BE1534" w:rsidP="00FA411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AC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00E6DF" w14:textId="422D0608" w:rsidR="006E13D0" w:rsidRPr="00744E14" w:rsidRDefault="00BE1534" w:rsidP="00FA411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Střídavý proud</w:t>
            </w:r>
          </w:p>
        </w:tc>
      </w:tr>
      <w:tr w:rsidR="0022677D" w:rsidRPr="00744E14" w14:paraId="3B872BFC" w14:textId="77777777" w:rsidTr="006E13D0">
        <w:trPr>
          <w:trHeight w:val="397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12BF6FF" w14:textId="5D12E8D3" w:rsidR="0022677D" w:rsidRPr="00744E14" w:rsidRDefault="00BE1534" w:rsidP="00FA411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DC</w:t>
            </w:r>
          </w:p>
        </w:tc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4EAF70CC" w14:textId="790765E3" w:rsidR="0022677D" w:rsidRPr="00744E14" w:rsidRDefault="009D490A" w:rsidP="00FA4117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lang w:val="cs-CZ" w:eastAsia="cs-CZ"/>
              </w:rPr>
            </w:pPr>
            <w:r w:rsidRPr="00744E14">
              <w:rPr>
                <w:rFonts w:eastAsia="Times New Roman" w:cstheme="minorHAnsi"/>
                <w:color w:val="000000"/>
                <w:lang w:val="cs-CZ" w:eastAsia="cs-CZ"/>
              </w:rPr>
              <w:t>Stejnosměrný proud</w:t>
            </w:r>
          </w:p>
        </w:tc>
      </w:tr>
    </w:tbl>
    <w:p w14:paraId="001216BF" w14:textId="77777777" w:rsidR="0022677D" w:rsidRPr="00744E14" w:rsidRDefault="0022677D" w:rsidP="0022677D">
      <w:pPr>
        <w:rPr>
          <w:lang w:val="cs-CZ"/>
        </w:rPr>
      </w:pPr>
    </w:p>
    <w:p w14:paraId="1FB3AB0D" w14:textId="77777777" w:rsidR="00CB3BBC" w:rsidRPr="00744E14" w:rsidRDefault="00CB3BBC" w:rsidP="0022677D">
      <w:pPr>
        <w:rPr>
          <w:lang w:val="cs-CZ"/>
        </w:rPr>
      </w:pPr>
    </w:p>
    <w:p w14:paraId="72D62348" w14:textId="3E494D68" w:rsidR="00CB3BBC" w:rsidRPr="00146D72" w:rsidRDefault="001B7547" w:rsidP="0022677D">
      <w:pPr>
        <w:rPr>
          <w:color w:val="FF0000"/>
          <w:lang w:val="cs-CZ"/>
        </w:rPr>
      </w:pPr>
      <w:r w:rsidRPr="00146D72">
        <w:rPr>
          <w:color w:val="FF0000"/>
          <w:lang w:val="cs-CZ"/>
        </w:rPr>
        <w:t>Symboly a zkratky se uvádějí v abecedním pořadí!</w:t>
      </w:r>
    </w:p>
    <w:p w14:paraId="3CFDDF8D" w14:textId="176567AB" w:rsidR="004324CB" w:rsidRPr="00744E14" w:rsidRDefault="00DF2E27" w:rsidP="00F8089D">
      <w:pPr>
        <w:pStyle w:val="Nadpis1"/>
        <w:numPr>
          <w:ilvl w:val="0"/>
          <w:numId w:val="0"/>
        </w:numPr>
        <w:ind w:left="432" w:hanging="432"/>
        <w:rPr>
          <w:lang w:val="cs-CZ"/>
        </w:rPr>
      </w:pPr>
      <w:bookmarkStart w:id="5" w:name="_Toc222932288"/>
      <w:r w:rsidRPr="00744E14">
        <w:rPr>
          <w:lang w:val="cs-CZ"/>
        </w:rPr>
        <w:lastRenderedPageBreak/>
        <w:t xml:space="preserve">Seznam </w:t>
      </w:r>
      <w:bookmarkStart w:id="6" w:name="_Toc66995577"/>
      <w:bookmarkEnd w:id="3"/>
      <w:r w:rsidR="00A83F24" w:rsidRPr="00744E14">
        <w:rPr>
          <w:lang w:val="cs-CZ"/>
        </w:rPr>
        <w:t>obrázků</w:t>
      </w:r>
      <w:bookmarkEnd w:id="5"/>
    </w:p>
    <w:p w14:paraId="7D450690" w14:textId="4143B2F2" w:rsidR="00487F62" w:rsidRDefault="00F8089D">
      <w:pPr>
        <w:pStyle w:val="Seznamobrzk"/>
        <w:tabs>
          <w:tab w:val="right" w:pos="9062"/>
        </w:tabs>
        <w:rPr>
          <w:rFonts w:eastAsiaTheme="minorEastAsia"/>
          <w:noProof/>
          <w:kern w:val="2"/>
          <w:sz w:val="24"/>
          <w:szCs w:val="24"/>
          <w:lang w:val="cs-CZ" w:eastAsia="cs-CZ"/>
          <w14:ligatures w14:val="standardContextual"/>
        </w:rPr>
      </w:pPr>
      <w:r w:rsidRPr="00744E14">
        <w:rPr>
          <w:rFonts w:eastAsiaTheme="majorEastAsia" w:cstheme="majorBidi"/>
          <w:b/>
          <w:sz w:val="32"/>
          <w:szCs w:val="32"/>
          <w:lang w:val="cs-CZ"/>
        </w:rPr>
        <w:fldChar w:fldCharType="begin"/>
      </w:r>
      <w:r w:rsidRPr="00744E14">
        <w:rPr>
          <w:rFonts w:eastAsiaTheme="majorEastAsia" w:cstheme="majorBidi"/>
          <w:b/>
          <w:sz w:val="32"/>
          <w:szCs w:val="32"/>
          <w:lang w:val="cs-CZ"/>
        </w:rPr>
        <w:instrText xml:space="preserve"> TOC \h \z \c "Obr." </w:instrText>
      </w:r>
      <w:r w:rsidRPr="00744E14">
        <w:rPr>
          <w:rFonts w:eastAsiaTheme="majorEastAsia" w:cstheme="majorBidi"/>
          <w:b/>
          <w:sz w:val="32"/>
          <w:szCs w:val="32"/>
          <w:lang w:val="cs-CZ"/>
        </w:rPr>
        <w:fldChar w:fldCharType="separate"/>
      </w:r>
      <w:hyperlink w:anchor="_Toc222932301" w:history="1">
        <w:r w:rsidR="00487F62" w:rsidRPr="006A2098">
          <w:rPr>
            <w:rStyle w:val="Hypertextovodkaz"/>
            <w:noProof/>
            <w:lang w:val="cs-CZ"/>
          </w:rPr>
          <w:t>Obr. 1 Fakulta elektrotechniky a informatiky</w:t>
        </w:r>
        <w:r w:rsidR="00487F62">
          <w:rPr>
            <w:noProof/>
            <w:webHidden/>
          </w:rPr>
          <w:tab/>
        </w:r>
        <w:r w:rsidR="00487F62">
          <w:rPr>
            <w:noProof/>
            <w:webHidden/>
          </w:rPr>
          <w:fldChar w:fldCharType="begin"/>
        </w:r>
        <w:r w:rsidR="00487F62">
          <w:rPr>
            <w:noProof/>
            <w:webHidden/>
          </w:rPr>
          <w:instrText xml:space="preserve"> PAGEREF _Toc222932301 \h </w:instrText>
        </w:r>
        <w:r w:rsidR="00487F62">
          <w:rPr>
            <w:noProof/>
            <w:webHidden/>
          </w:rPr>
        </w:r>
        <w:r w:rsidR="00487F62">
          <w:rPr>
            <w:noProof/>
            <w:webHidden/>
          </w:rPr>
          <w:fldChar w:fldCharType="separate"/>
        </w:r>
        <w:r w:rsidR="00487F62">
          <w:rPr>
            <w:noProof/>
            <w:webHidden/>
          </w:rPr>
          <w:t>13</w:t>
        </w:r>
        <w:r w:rsidR="00487F62">
          <w:rPr>
            <w:noProof/>
            <w:webHidden/>
          </w:rPr>
          <w:fldChar w:fldCharType="end"/>
        </w:r>
      </w:hyperlink>
    </w:p>
    <w:p w14:paraId="5C19C12A" w14:textId="16F47693" w:rsidR="00487F62" w:rsidRDefault="00022902">
      <w:pPr>
        <w:pStyle w:val="Seznamobrzk"/>
        <w:tabs>
          <w:tab w:val="right" w:pos="9062"/>
        </w:tabs>
        <w:rPr>
          <w:rFonts w:eastAsiaTheme="minorEastAsia"/>
          <w:noProof/>
          <w:kern w:val="2"/>
          <w:sz w:val="24"/>
          <w:szCs w:val="24"/>
          <w:lang w:val="cs-CZ" w:eastAsia="cs-CZ"/>
          <w14:ligatures w14:val="standardContextual"/>
        </w:rPr>
      </w:pPr>
      <w:hyperlink w:anchor="_Toc222932302" w:history="1">
        <w:r w:rsidR="00487F62" w:rsidRPr="006A2098">
          <w:rPr>
            <w:rStyle w:val="Hypertextovodkaz"/>
            <w:noProof/>
            <w:lang w:val="cs-CZ"/>
          </w:rPr>
          <w:t>Obr. 2 Přednášková mistnost EC1</w:t>
        </w:r>
        <w:r w:rsidR="00487F62">
          <w:rPr>
            <w:noProof/>
            <w:webHidden/>
          </w:rPr>
          <w:tab/>
        </w:r>
        <w:r w:rsidR="00487F62">
          <w:rPr>
            <w:noProof/>
            <w:webHidden/>
          </w:rPr>
          <w:fldChar w:fldCharType="begin"/>
        </w:r>
        <w:r w:rsidR="00487F62">
          <w:rPr>
            <w:noProof/>
            <w:webHidden/>
          </w:rPr>
          <w:instrText xml:space="preserve"> PAGEREF _Toc222932302 \h </w:instrText>
        </w:r>
        <w:r w:rsidR="00487F62">
          <w:rPr>
            <w:noProof/>
            <w:webHidden/>
          </w:rPr>
        </w:r>
        <w:r w:rsidR="00487F62">
          <w:rPr>
            <w:noProof/>
            <w:webHidden/>
          </w:rPr>
          <w:fldChar w:fldCharType="separate"/>
        </w:r>
        <w:r w:rsidR="00487F62">
          <w:rPr>
            <w:noProof/>
            <w:webHidden/>
          </w:rPr>
          <w:t>13</w:t>
        </w:r>
        <w:r w:rsidR="00487F62">
          <w:rPr>
            <w:noProof/>
            <w:webHidden/>
          </w:rPr>
          <w:fldChar w:fldCharType="end"/>
        </w:r>
      </w:hyperlink>
    </w:p>
    <w:p w14:paraId="740465DD" w14:textId="63145607" w:rsidR="002E6274" w:rsidRPr="00744E14" w:rsidRDefault="00F8089D" w:rsidP="00A83F24">
      <w:pPr>
        <w:pStyle w:val="Nadpis1"/>
        <w:numPr>
          <w:ilvl w:val="0"/>
          <w:numId w:val="0"/>
        </w:numPr>
        <w:ind w:left="431" w:hanging="431"/>
        <w:rPr>
          <w:lang w:val="cs-CZ"/>
        </w:rPr>
      </w:pPr>
      <w:r w:rsidRPr="00744E14">
        <w:rPr>
          <w:lang w:val="cs-CZ"/>
        </w:rPr>
        <w:lastRenderedPageBreak/>
        <w:fldChar w:fldCharType="end"/>
      </w:r>
      <w:bookmarkStart w:id="7" w:name="_Toc222932289"/>
      <w:r w:rsidR="00A83F24" w:rsidRPr="00744E14">
        <w:rPr>
          <w:lang w:val="cs-CZ"/>
        </w:rPr>
        <w:t>Seznam tabulek</w:t>
      </w:r>
      <w:bookmarkEnd w:id="7"/>
    </w:p>
    <w:p w14:paraId="3137043E" w14:textId="15187F6C" w:rsidR="00487F62" w:rsidRDefault="00F8089D">
      <w:pPr>
        <w:pStyle w:val="Seznamobrzk"/>
        <w:tabs>
          <w:tab w:val="right" w:pos="9062"/>
        </w:tabs>
        <w:rPr>
          <w:rFonts w:eastAsiaTheme="minorEastAsia"/>
          <w:noProof/>
          <w:kern w:val="2"/>
          <w:sz w:val="24"/>
          <w:szCs w:val="24"/>
          <w:lang w:val="cs-CZ" w:eastAsia="cs-CZ"/>
          <w14:ligatures w14:val="standardContextual"/>
        </w:rPr>
      </w:pPr>
      <w:r w:rsidRPr="00744E14">
        <w:rPr>
          <w:lang w:val="cs-CZ"/>
        </w:rPr>
        <w:fldChar w:fldCharType="begin"/>
      </w:r>
      <w:r w:rsidRPr="00744E14">
        <w:rPr>
          <w:lang w:val="cs-CZ"/>
        </w:rPr>
        <w:instrText xml:space="preserve"> TOC \h \z \c "Tab." </w:instrText>
      </w:r>
      <w:r w:rsidRPr="00744E14">
        <w:rPr>
          <w:lang w:val="cs-CZ"/>
        </w:rPr>
        <w:fldChar w:fldCharType="separate"/>
      </w:r>
      <w:hyperlink w:anchor="_Toc222932303" w:history="1">
        <w:r w:rsidR="00487F62" w:rsidRPr="00A145E0">
          <w:rPr>
            <w:rStyle w:val="Hypertextovodkaz"/>
            <w:noProof/>
            <w:lang w:val="cs-CZ"/>
          </w:rPr>
          <w:t>Tab. 1 Doporučená úprava textu práce</w:t>
        </w:r>
        <w:r w:rsidR="00487F62">
          <w:rPr>
            <w:noProof/>
            <w:webHidden/>
          </w:rPr>
          <w:tab/>
        </w:r>
        <w:r w:rsidR="00487F62">
          <w:rPr>
            <w:noProof/>
            <w:webHidden/>
          </w:rPr>
          <w:fldChar w:fldCharType="begin"/>
        </w:r>
        <w:r w:rsidR="00487F62">
          <w:rPr>
            <w:noProof/>
            <w:webHidden/>
          </w:rPr>
          <w:instrText xml:space="preserve"> PAGEREF _Toc222932303 \h </w:instrText>
        </w:r>
        <w:r w:rsidR="00487F62">
          <w:rPr>
            <w:noProof/>
            <w:webHidden/>
          </w:rPr>
        </w:r>
        <w:r w:rsidR="00487F62">
          <w:rPr>
            <w:noProof/>
            <w:webHidden/>
          </w:rPr>
          <w:fldChar w:fldCharType="separate"/>
        </w:r>
        <w:r w:rsidR="00487F62">
          <w:rPr>
            <w:noProof/>
            <w:webHidden/>
          </w:rPr>
          <w:t>14</w:t>
        </w:r>
        <w:r w:rsidR="00487F62">
          <w:rPr>
            <w:noProof/>
            <w:webHidden/>
          </w:rPr>
          <w:fldChar w:fldCharType="end"/>
        </w:r>
      </w:hyperlink>
    </w:p>
    <w:p w14:paraId="41D10B0A" w14:textId="26AA9D3C" w:rsidR="00F8089D" w:rsidRPr="00744E14" w:rsidRDefault="00F8089D" w:rsidP="00F8089D">
      <w:pPr>
        <w:rPr>
          <w:lang w:val="cs-CZ"/>
        </w:rPr>
      </w:pPr>
      <w:r w:rsidRPr="00744E14">
        <w:rPr>
          <w:lang w:val="cs-CZ"/>
        </w:rPr>
        <w:fldChar w:fldCharType="end"/>
      </w:r>
    </w:p>
    <w:p w14:paraId="5E89F6CD" w14:textId="1ACAE01D" w:rsidR="00DF2E27" w:rsidRPr="00744E14" w:rsidRDefault="00DF2E27" w:rsidP="00DF2E27">
      <w:pPr>
        <w:pStyle w:val="Nadpis1"/>
        <w:numPr>
          <w:ilvl w:val="0"/>
          <w:numId w:val="0"/>
        </w:numPr>
        <w:ind w:left="432" w:hanging="432"/>
        <w:rPr>
          <w:lang w:val="cs-CZ"/>
        </w:rPr>
      </w:pPr>
      <w:bookmarkStart w:id="8" w:name="_Toc222932290"/>
      <w:r w:rsidRPr="00744E14">
        <w:rPr>
          <w:lang w:val="cs-CZ"/>
        </w:rPr>
        <w:lastRenderedPageBreak/>
        <w:t>Úvod</w:t>
      </w:r>
      <w:bookmarkEnd w:id="6"/>
      <w:bookmarkEnd w:id="8"/>
    </w:p>
    <w:p w14:paraId="49EFBA63" w14:textId="73ADD531" w:rsidR="00F95344" w:rsidRPr="00744E14" w:rsidRDefault="000B50F8" w:rsidP="009F2CC5">
      <w:pPr>
        <w:rPr>
          <w:lang w:val="cs-CZ"/>
        </w:rPr>
      </w:pPr>
      <w:r w:rsidRPr="00744E14">
        <w:rPr>
          <w:lang w:val="cs-CZ"/>
        </w:rPr>
        <w:t>V úvodu zasaďte téma do širšího kontextu – proč je daná problematika aktuální a důležitá?</w:t>
      </w:r>
      <w:r w:rsidR="00F01007" w:rsidRPr="00744E14">
        <w:rPr>
          <w:lang w:val="cs-CZ"/>
        </w:rPr>
        <w:t xml:space="preserve"> </w:t>
      </w:r>
      <w:r w:rsidRPr="00744E14">
        <w:rPr>
          <w:lang w:val="cs-CZ"/>
        </w:rPr>
        <w:t>Následně stručně popište strukturu práce.</w:t>
      </w:r>
      <w:r w:rsidR="00EF03F9" w:rsidRPr="00744E14">
        <w:rPr>
          <w:lang w:val="cs-CZ"/>
        </w:rPr>
        <w:t xml:space="preserve"> </w:t>
      </w:r>
      <w:r w:rsidR="00F01007" w:rsidRPr="00744E14">
        <w:rPr>
          <w:lang w:val="cs-CZ"/>
        </w:rPr>
        <w:t>Úvod by měl obsahovat cíle práce.</w:t>
      </w:r>
    </w:p>
    <w:p w14:paraId="50797212" w14:textId="151B0D6F" w:rsidR="00DF2E27" w:rsidRPr="00744E14" w:rsidRDefault="001B01C1" w:rsidP="001B01C1">
      <w:pPr>
        <w:pStyle w:val="Nadpis1"/>
        <w:rPr>
          <w:lang w:val="cs-CZ"/>
        </w:rPr>
      </w:pPr>
      <w:bookmarkStart w:id="9" w:name="_Toc222932291"/>
      <w:r w:rsidRPr="00744E14">
        <w:rPr>
          <w:lang w:val="cs-CZ"/>
        </w:rPr>
        <w:lastRenderedPageBreak/>
        <w:t>První kapitola</w:t>
      </w:r>
      <w:r w:rsidR="00CE7DC5" w:rsidRPr="00744E14">
        <w:rPr>
          <w:lang w:val="cs-CZ"/>
        </w:rPr>
        <w:t xml:space="preserve"> – nadpis první úrovně</w:t>
      </w:r>
      <w:bookmarkEnd w:id="9"/>
    </w:p>
    <w:p w14:paraId="1F8961EF" w14:textId="77777777" w:rsidR="000C0106" w:rsidRPr="00744E14" w:rsidRDefault="000C0106" w:rsidP="00D8181F">
      <w:pPr>
        <w:rPr>
          <w:rFonts w:eastAsiaTheme="majorEastAsia" w:cstheme="majorBidi"/>
          <w:b/>
          <w:sz w:val="28"/>
          <w:szCs w:val="26"/>
          <w:lang w:val="cs-CZ"/>
        </w:rPr>
      </w:pPr>
      <w:r w:rsidRPr="00744E14">
        <w:rPr>
          <w:lang w:val="cs-CZ"/>
        </w:rPr>
        <w:t xml:space="preserve">Minimální počet stránek se předpokládá u bakalářské práce 25 a u diplomové práce 40. </w:t>
      </w:r>
    </w:p>
    <w:p w14:paraId="74F6CDC3" w14:textId="550442F4" w:rsidR="001B01C1" w:rsidRPr="00744E14" w:rsidRDefault="00CE7DC5" w:rsidP="001B01C1">
      <w:pPr>
        <w:pStyle w:val="Nadpis2"/>
        <w:rPr>
          <w:lang w:val="cs-CZ"/>
        </w:rPr>
      </w:pPr>
      <w:bookmarkStart w:id="10" w:name="_Toc222932292"/>
      <w:r w:rsidRPr="00744E14">
        <w:rPr>
          <w:lang w:val="cs-CZ"/>
        </w:rPr>
        <w:t>První kapitola – nadpis druhé úrovně</w:t>
      </w:r>
      <w:bookmarkEnd w:id="10"/>
    </w:p>
    <w:p w14:paraId="1DF78E3F" w14:textId="1AB0DDA8" w:rsidR="00917CCA" w:rsidRPr="00744E14" w:rsidRDefault="00CE7DC5" w:rsidP="00917CCA">
      <w:pPr>
        <w:pStyle w:val="Nadpis3"/>
        <w:rPr>
          <w:lang w:val="cs-CZ"/>
        </w:rPr>
      </w:pPr>
      <w:bookmarkStart w:id="11" w:name="_Toc222932293"/>
      <w:r w:rsidRPr="00744E14">
        <w:rPr>
          <w:lang w:val="cs-CZ"/>
        </w:rPr>
        <w:t>První kapitola – nadpis třetí úrovně</w:t>
      </w:r>
      <w:bookmarkEnd w:id="11"/>
      <w:r w:rsidR="00917CCA" w:rsidRPr="00744E14">
        <w:rPr>
          <w:lang w:val="cs-CZ"/>
        </w:rPr>
        <w:t xml:space="preserve"> </w:t>
      </w:r>
    </w:p>
    <w:p w14:paraId="07773BDC" w14:textId="2AF0F2A8" w:rsidR="00821B31" w:rsidRPr="00744E14" w:rsidRDefault="00821B31" w:rsidP="00821B31">
      <w:pPr>
        <w:pStyle w:val="Nadpis1"/>
        <w:rPr>
          <w:lang w:val="cs-CZ"/>
        </w:rPr>
      </w:pPr>
      <w:bookmarkStart w:id="12" w:name="_Ref222931680"/>
      <w:bookmarkStart w:id="13" w:name="_Ref222931944"/>
      <w:bookmarkStart w:id="14" w:name="_Toc222932294"/>
      <w:r w:rsidRPr="00744E14">
        <w:rPr>
          <w:lang w:val="cs-CZ"/>
        </w:rPr>
        <w:lastRenderedPageBreak/>
        <w:t>Číslované položky</w:t>
      </w:r>
      <w:bookmarkEnd w:id="12"/>
      <w:bookmarkEnd w:id="13"/>
      <w:bookmarkEnd w:id="14"/>
    </w:p>
    <w:p w14:paraId="2AA40769" w14:textId="251FE5A5" w:rsidR="004E7A03" w:rsidRPr="00744E14" w:rsidRDefault="004E7A03" w:rsidP="004E7A03">
      <w:pPr>
        <w:rPr>
          <w:lang w:val="cs-CZ"/>
        </w:rPr>
      </w:pPr>
      <w:r w:rsidRPr="00744E14">
        <w:rPr>
          <w:lang w:val="cs-CZ"/>
        </w:rPr>
        <w:t xml:space="preserve">Následující text </w:t>
      </w:r>
      <w:proofErr w:type="gramStart"/>
      <w:r w:rsidRPr="00744E14">
        <w:rPr>
          <w:lang w:val="cs-CZ"/>
        </w:rPr>
        <w:t>slouží</w:t>
      </w:r>
      <w:proofErr w:type="gramEnd"/>
      <w:r w:rsidRPr="00744E14">
        <w:rPr>
          <w:lang w:val="cs-CZ"/>
        </w:rPr>
        <w:t xml:space="preserve"> jako praktický návod pro správné vkládání grafických prvků (obrázků a tabulek), práci s automatickými křížovými odkazy a odkazování na použitou literaturu.</w:t>
      </w:r>
    </w:p>
    <w:p w14:paraId="40C3BA56" w14:textId="7E5C011F" w:rsidR="00821B31" w:rsidRPr="00744E14" w:rsidRDefault="00821B31" w:rsidP="004E7A03">
      <w:pPr>
        <w:pStyle w:val="Nadpis2"/>
        <w:rPr>
          <w:lang w:val="cs-CZ"/>
        </w:rPr>
      </w:pPr>
      <w:bookmarkStart w:id="15" w:name="_Toc222932295"/>
      <w:r w:rsidRPr="00744E14">
        <w:rPr>
          <w:lang w:val="cs-CZ"/>
        </w:rPr>
        <w:t>Práce s obrázky</w:t>
      </w:r>
      <w:bookmarkEnd w:id="15"/>
    </w:p>
    <w:p w14:paraId="0DB4AD90" w14:textId="6602BAED" w:rsidR="004771B0" w:rsidRPr="00744E14" w:rsidRDefault="004771B0" w:rsidP="004771B0">
      <w:pPr>
        <w:rPr>
          <w:lang w:val="cs-CZ"/>
        </w:rPr>
      </w:pPr>
      <w:r w:rsidRPr="00744E14">
        <w:rPr>
          <w:lang w:val="cs-CZ"/>
        </w:rPr>
        <w:t xml:space="preserve">Každý grafický prvek v práci musí mít svůj titulek s číslem a musí na něj existovat odkaz v textu (předtím, než se prvek objeví). Ve Wordu k tomu používejte funkci Vložit titulek a Křížový odkaz (karta Reference), aby se číslování automaticky aktualizovalo při smazání nebo přidání obrázku. </w:t>
      </w:r>
      <w:r w:rsidR="00630C57" w:rsidRPr="00744E14">
        <w:rPr>
          <w:lang w:val="cs-CZ"/>
        </w:rPr>
        <w:t xml:space="preserve">Pro aktualizaci polí </w:t>
      </w:r>
      <w:r w:rsidR="009C55E6" w:rsidRPr="00744E14">
        <w:rPr>
          <w:lang w:val="cs-CZ"/>
        </w:rPr>
        <w:t>v celém dokumentu stačí vše označit (</w:t>
      </w:r>
      <w:proofErr w:type="spellStart"/>
      <w:r w:rsidR="009C55E6" w:rsidRPr="00744E14">
        <w:rPr>
          <w:lang w:val="cs-CZ"/>
        </w:rPr>
        <w:t>Ctrl+A</w:t>
      </w:r>
      <w:proofErr w:type="spellEnd"/>
      <w:r w:rsidR="009C55E6" w:rsidRPr="00744E14">
        <w:rPr>
          <w:lang w:val="cs-CZ"/>
        </w:rPr>
        <w:t xml:space="preserve">) a stisknout F9. </w:t>
      </w:r>
    </w:p>
    <w:p w14:paraId="0F58D9A3" w14:textId="45561D3B" w:rsidR="004771B0" w:rsidRPr="00744E14" w:rsidRDefault="004771B0" w:rsidP="004771B0">
      <w:pPr>
        <w:rPr>
          <w:lang w:val="cs-CZ"/>
        </w:rPr>
      </w:pPr>
      <w:r w:rsidRPr="00744E14">
        <w:rPr>
          <w:lang w:val="cs-CZ"/>
        </w:rPr>
        <w:t xml:space="preserve">Příklad </w:t>
      </w:r>
      <w:r w:rsidR="00E5176C" w:rsidRPr="00744E14">
        <w:rPr>
          <w:lang w:val="cs-CZ"/>
        </w:rPr>
        <w:t>–</w:t>
      </w:r>
      <w:r w:rsidRPr="00744E14">
        <w:rPr>
          <w:lang w:val="cs-CZ"/>
        </w:rPr>
        <w:t xml:space="preserve"> </w:t>
      </w:r>
      <w:r w:rsidR="00E5176C" w:rsidRPr="00744E14">
        <w:rPr>
          <w:lang w:val="cs-CZ"/>
        </w:rPr>
        <w:t xml:space="preserve">na </w:t>
      </w:r>
      <w:r w:rsidR="00A7003F" w:rsidRPr="00744E14">
        <w:rPr>
          <w:lang w:val="cs-CZ"/>
        </w:rPr>
        <w:fldChar w:fldCharType="begin"/>
      </w:r>
      <w:r w:rsidR="00A7003F" w:rsidRPr="00744E14">
        <w:rPr>
          <w:lang w:val="cs-CZ"/>
        </w:rPr>
        <w:instrText xml:space="preserve"> REF _Ref222926264 \h </w:instrText>
      </w:r>
      <w:r w:rsidR="00A7003F" w:rsidRPr="00744E14">
        <w:rPr>
          <w:lang w:val="cs-CZ"/>
        </w:rPr>
      </w:r>
      <w:r w:rsidR="00A7003F" w:rsidRPr="00744E14">
        <w:rPr>
          <w:lang w:val="cs-CZ"/>
        </w:rPr>
        <w:fldChar w:fldCharType="separate"/>
      </w:r>
      <w:r w:rsidR="00487F62" w:rsidRPr="00744E14">
        <w:rPr>
          <w:lang w:val="cs-CZ"/>
        </w:rPr>
        <w:t xml:space="preserve">Obr. </w:t>
      </w:r>
      <w:r w:rsidR="00487F62">
        <w:rPr>
          <w:noProof/>
          <w:lang w:val="cs-CZ"/>
        </w:rPr>
        <w:t>1</w:t>
      </w:r>
      <w:r w:rsidR="00A7003F" w:rsidRPr="00744E14">
        <w:rPr>
          <w:lang w:val="cs-CZ"/>
        </w:rPr>
        <w:fldChar w:fldCharType="end"/>
      </w:r>
      <w:r w:rsidR="00A7003F" w:rsidRPr="00744E14">
        <w:rPr>
          <w:lang w:val="cs-CZ"/>
        </w:rPr>
        <w:t xml:space="preserve"> můžeme vidět</w:t>
      </w:r>
      <w:r w:rsidR="00F90CE6" w:rsidRPr="00744E14">
        <w:rPr>
          <w:lang w:val="cs-CZ"/>
        </w:rPr>
        <w:t xml:space="preserve"> </w:t>
      </w:r>
      <w:r w:rsidR="0089595A" w:rsidRPr="00744E14">
        <w:rPr>
          <w:lang w:val="cs-CZ"/>
        </w:rPr>
        <w:t xml:space="preserve">budovu </w:t>
      </w:r>
      <w:r w:rsidR="00F90CE6" w:rsidRPr="00744E14">
        <w:rPr>
          <w:lang w:val="cs-CZ"/>
        </w:rPr>
        <w:t>Fakult</w:t>
      </w:r>
      <w:r w:rsidR="0089595A" w:rsidRPr="00744E14">
        <w:rPr>
          <w:lang w:val="cs-CZ"/>
        </w:rPr>
        <w:t>y</w:t>
      </w:r>
      <w:r w:rsidR="00F90CE6" w:rsidRPr="00744E14">
        <w:rPr>
          <w:lang w:val="cs-CZ"/>
        </w:rPr>
        <w:t xml:space="preserve"> elektrotechniky a informatiky</w:t>
      </w:r>
      <w:r w:rsidR="0093209A" w:rsidRPr="00744E14">
        <w:rPr>
          <w:lang w:val="cs-CZ"/>
        </w:rPr>
        <w:t xml:space="preserve">, na </w:t>
      </w:r>
      <w:r w:rsidR="0093209A" w:rsidRPr="00744E14">
        <w:rPr>
          <w:lang w:val="cs-CZ"/>
        </w:rPr>
        <w:fldChar w:fldCharType="begin"/>
      </w:r>
      <w:r w:rsidR="0093209A" w:rsidRPr="00744E14">
        <w:rPr>
          <w:lang w:val="cs-CZ"/>
        </w:rPr>
        <w:instrText xml:space="preserve"> REF _Ref222926565 \h </w:instrText>
      </w:r>
      <w:r w:rsidR="0093209A" w:rsidRPr="00744E14">
        <w:rPr>
          <w:lang w:val="cs-CZ"/>
        </w:rPr>
      </w:r>
      <w:r w:rsidR="0093209A" w:rsidRPr="00744E14">
        <w:rPr>
          <w:lang w:val="cs-CZ"/>
        </w:rPr>
        <w:fldChar w:fldCharType="separate"/>
      </w:r>
      <w:r w:rsidR="00487F62" w:rsidRPr="00744E14">
        <w:rPr>
          <w:lang w:val="cs-CZ"/>
        </w:rPr>
        <w:t xml:space="preserve">Obr. </w:t>
      </w:r>
      <w:r w:rsidR="00487F62">
        <w:rPr>
          <w:noProof/>
          <w:lang w:val="cs-CZ"/>
        </w:rPr>
        <w:t>2</w:t>
      </w:r>
      <w:r w:rsidR="0093209A" w:rsidRPr="00744E14">
        <w:rPr>
          <w:lang w:val="cs-CZ"/>
        </w:rPr>
        <w:fldChar w:fldCharType="end"/>
      </w:r>
      <w:r w:rsidR="0093209A" w:rsidRPr="00744E14">
        <w:rPr>
          <w:lang w:val="cs-CZ"/>
        </w:rPr>
        <w:t xml:space="preserve"> lze pak vidět přednáškovou </w:t>
      </w:r>
      <w:r w:rsidR="0089595A" w:rsidRPr="00744E14">
        <w:rPr>
          <w:lang w:val="cs-CZ"/>
        </w:rPr>
        <w:t>místnost EC1 v budově</w:t>
      </w:r>
      <w:r w:rsidR="00F90CE6" w:rsidRPr="00744E14">
        <w:rPr>
          <w:lang w:val="cs-CZ"/>
        </w:rPr>
        <w:t>.</w:t>
      </w:r>
      <w:r w:rsidR="008A54EE" w:rsidRPr="00744E14">
        <w:rPr>
          <w:lang w:val="cs-CZ"/>
        </w:rPr>
        <w:t xml:space="preserve"> Takto číslované obrázky se poté zobrazí v kapitole Seznam obrázků</w:t>
      </w:r>
      <w:r w:rsidR="00F15183" w:rsidRPr="00744E14">
        <w:rPr>
          <w:lang w:val="cs-CZ"/>
        </w:rPr>
        <w:t xml:space="preserve"> a tabulek</w:t>
      </w:r>
      <w:r w:rsidR="008A54EE" w:rsidRPr="00744E14">
        <w:rPr>
          <w:lang w:val="cs-CZ"/>
        </w:rPr>
        <w:t>.</w:t>
      </w:r>
      <w:r w:rsidR="00FD2E93" w:rsidRPr="00744E14">
        <w:rPr>
          <w:lang w:val="cs-CZ"/>
        </w:rPr>
        <w:t xml:space="preserve"> Titulek se vkládá vždy pod obrázek.</w:t>
      </w:r>
    </w:p>
    <w:p w14:paraId="344F33D5" w14:textId="77777777" w:rsidR="00D55854" w:rsidRPr="00744E14" w:rsidRDefault="00075F35" w:rsidP="00D55854">
      <w:pPr>
        <w:keepNext/>
        <w:jc w:val="center"/>
        <w:rPr>
          <w:lang w:val="cs-CZ"/>
        </w:rPr>
      </w:pPr>
      <w:r w:rsidRPr="00744E14">
        <w:rPr>
          <w:noProof/>
          <w:lang w:val="cs-CZ"/>
        </w:rPr>
        <w:drawing>
          <wp:inline distT="0" distB="0" distL="0" distR="0" wp14:anchorId="2580DF09" wp14:editId="65FACFE3">
            <wp:extent cx="3657600" cy="2438400"/>
            <wp:effectExtent l="0" t="0" r="0" b="0"/>
            <wp:docPr id="471785934" name="Obrázek 1" descr="Obsah obrázku venku, obloha, mrak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85934" name="Obrázek 1" descr="Obsah obrázku venku, obloha, mrak, strom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187F" w14:textId="4B83482C" w:rsidR="00EE697F" w:rsidRPr="00744E14" w:rsidRDefault="00D55854" w:rsidP="00D55854">
      <w:pPr>
        <w:pStyle w:val="Titulek"/>
        <w:rPr>
          <w:lang w:val="cs-CZ"/>
        </w:rPr>
      </w:pPr>
      <w:bookmarkStart w:id="16" w:name="_Ref222926264"/>
      <w:bookmarkStart w:id="17" w:name="_Toc222932301"/>
      <w:r w:rsidRPr="00744E14">
        <w:rPr>
          <w:lang w:val="cs-CZ"/>
        </w:rPr>
        <w:t xml:space="preserve">Obr. </w:t>
      </w:r>
      <w:r w:rsidRPr="00744E14">
        <w:rPr>
          <w:lang w:val="cs-CZ"/>
        </w:rPr>
        <w:fldChar w:fldCharType="begin"/>
      </w:r>
      <w:r w:rsidRPr="00744E14">
        <w:rPr>
          <w:lang w:val="cs-CZ"/>
        </w:rPr>
        <w:instrText xml:space="preserve"> SEQ Obr. \* ARABIC </w:instrText>
      </w:r>
      <w:r w:rsidRPr="00744E14">
        <w:rPr>
          <w:lang w:val="cs-CZ"/>
        </w:rPr>
        <w:fldChar w:fldCharType="separate"/>
      </w:r>
      <w:r w:rsidR="00487F62">
        <w:rPr>
          <w:noProof/>
          <w:lang w:val="cs-CZ"/>
        </w:rPr>
        <w:t>1</w:t>
      </w:r>
      <w:r w:rsidRPr="00744E14">
        <w:rPr>
          <w:lang w:val="cs-CZ"/>
        </w:rPr>
        <w:fldChar w:fldCharType="end"/>
      </w:r>
      <w:bookmarkEnd w:id="16"/>
      <w:r w:rsidRPr="00744E14">
        <w:rPr>
          <w:lang w:val="cs-CZ"/>
        </w:rPr>
        <w:t xml:space="preserve"> Fakulta elektrotechniky a informatiky</w:t>
      </w:r>
      <w:bookmarkEnd w:id="17"/>
    </w:p>
    <w:p w14:paraId="56CB67E5" w14:textId="77777777" w:rsidR="0093209A" w:rsidRPr="00744E14" w:rsidRDefault="0093209A" w:rsidP="0093209A">
      <w:pPr>
        <w:keepNext/>
        <w:jc w:val="center"/>
        <w:rPr>
          <w:lang w:val="cs-CZ"/>
        </w:rPr>
      </w:pPr>
      <w:r w:rsidRPr="00744E14">
        <w:rPr>
          <w:noProof/>
          <w:lang w:val="cs-CZ"/>
        </w:rPr>
        <w:drawing>
          <wp:inline distT="0" distB="0" distL="0" distR="0" wp14:anchorId="5ADF7883" wp14:editId="7606EF3C">
            <wp:extent cx="3688702" cy="2443765"/>
            <wp:effectExtent l="0" t="0" r="7620" b="0"/>
            <wp:docPr id="1167111316" name="Obrázek 2" descr="Obsah obrázku interiér, nábytek, zeď, radni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11316" name="Obrázek 2" descr="Obsah obrázku interiér, nábytek, zeď, radnice&#10;&#10;Popis byl vytvořen automaticky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545" cy="245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E936" w14:textId="754794B2" w:rsidR="0093209A" w:rsidRPr="00744E14" w:rsidRDefault="0093209A" w:rsidP="0093209A">
      <w:pPr>
        <w:pStyle w:val="Titulek"/>
        <w:rPr>
          <w:lang w:val="cs-CZ"/>
        </w:rPr>
      </w:pPr>
      <w:bookmarkStart w:id="18" w:name="_Ref222926565"/>
      <w:bookmarkStart w:id="19" w:name="_Toc222932302"/>
      <w:r w:rsidRPr="00744E14">
        <w:rPr>
          <w:lang w:val="cs-CZ"/>
        </w:rPr>
        <w:t xml:space="preserve">Obr. </w:t>
      </w:r>
      <w:r w:rsidRPr="00744E14">
        <w:rPr>
          <w:lang w:val="cs-CZ"/>
        </w:rPr>
        <w:fldChar w:fldCharType="begin"/>
      </w:r>
      <w:r w:rsidRPr="00744E14">
        <w:rPr>
          <w:lang w:val="cs-CZ"/>
        </w:rPr>
        <w:instrText xml:space="preserve"> SEQ Obr. \* ARABIC </w:instrText>
      </w:r>
      <w:r w:rsidRPr="00744E14">
        <w:rPr>
          <w:lang w:val="cs-CZ"/>
        </w:rPr>
        <w:fldChar w:fldCharType="separate"/>
      </w:r>
      <w:r w:rsidR="00487F62">
        <w:rPr>
          <w:noProof/>
          <w:lang w:val="cs-CZ"/>
        </w:rPr>
        <w:t>2</w:t>
      </w:r>
      <w:r w:rsidRPr="00744E14">
        <w:rPr>
          <w:lang w:val="cs-CZ"/>
        </w:rPr>
        <w:fldChar w:fldCharType="end"/>
      </w:r>
      <w:bookmarkEnd w:id="18"/>
      <w:r w:rsidRPr="00744E14">
        <w:rPr>
          <w:lang w:val="cs-CZ"/>
        </w:rPr>
        <w:t xml:space="preserve"> Přednášková </w:t>
      </w:r>
      <w:proofErr w:type="spellStart"/>
      <w:r w:rsidRPr="00744E14">
        <w:rPr>
          <w:lang w:val="cs-CZ"/>
        </w:rPr>
        <w:t>mistnost</w:t>
      </w:r>
      <w:proofErr w:type="spellEnd"/>
      <w:r w:rsidRPr="00744E14">
        <w:rPr>
          <w:lang w:val="cs-CZ"/>
        </w:rPr>
        <w:t xml:space="preserve"> EC1</w:t>
      </w:r>
      <w:bookmarkEnd w:id="19"/>
    </w:p>
    <w:p w14:paraId="40C7A57F" w14:textId="0E9F1E9A" w:rsidR="00F90CE6" w:rsidRPr="00744E14" w:rsidRDefault="00F90CE6" w:rsidP="00F90CE6">
      <w:pPr>
        <w:pStyle w:val="Nadpis2"/>
        <w:rPr>
          <w:lang w:val="cs-CZ"/>
        </w:rPr>
      </w:pPr>
      <w:bookmarkStart w:id="20" w:name="_Toc222932296"/>
      <w:r w:rsidRPr="00744E14">
        <w:rPr>
          <w:lang w:val="cs-CZ"/>
        </w:rPr>
        <w:lastRenderedPageBreak/>
        <w:t>Práce s tabulkami</w:t>
      </w:r>
      <w:bookmarkEnd w:id="20"/>
      <w:r w:rsidRPr="00744E14">
        <w:rPr>
          <w:lang w:val="cs-CZ"/>
        </w:rPr>
        <w:t xml:space="preserve"> </w:t>
      </w:r>
    </w:p>
    <w:p w14:paraId="1B452AB9" w14:textId="54AC3508" w:rsidR="00F90CE6" w:rsidRPr="00744E14" w:rsidRDefault="008138A0" w:rsidP="00F90CE6">
      <w:pPr>
        <w:rPr>
          <w:lang w:val="cs-CZ"/>
        </w:rPr>
      </w:pPr>
      <w:r w:rsidRPr="00744E14">
        <w:rPr>
          <w:lang w:val="cs-CZ"/>
        </w:rPr>
        <w:t>Pro vkládání tabulek platí obdobná pravidla jako u obrázků, s jedním zásadním rozdílem v umístění titulku.</w:t>
      </w:r>
    </w:p>
    <w:p w14:paraId="66D8FB39" w14:textId="1BEB48A0" w:rsidR="008138A0" w:rsidRPr="00744E14" w:rsidRDefault="002C6425" w:rsidP="00F90CE6">
      <w:pPr>
        <w:rPr>
          <w:lang w:val="cs-CZ"/>
        </w:rPr>
      </w:pPr>
      <w:r w:rsidRPr="00744E14">
        <w:rPr>
          <w:lang w:val="cs-CZ"/>
        </w:rPr>
        <w:t xml:space="preserve">Příklad – v </w:t>
      </w:r>
      <w:r w:rsidR="00FC7BCE" w:rsidRPr="00744E14">
        <w:rPr>
          <w:lang w:val="cs-CZ"/>
        </w:rPr>
        <w:fldChar w:fldCharType="begin"/>
      </w:r>
      <w:r w:rsidR="00FC7BCE" w:rsidRPr="00744E14">
        <w:rPr>
          <w:lang w:val="cs-CZ"/>
        </w:rPr>
        <w:instrText xml:space="preserve"> REF _Ref222927091 \h </w:instrText>
      </w:r>
      <w:r w:rsidR="00FC7BCE" w:rsidRPr="00744E14">
        <w:rPr>
          <w:lang w:val="cs-CZ"/>
        </w:rPr>
      </w:r>
      <w:r w:rsidR="00FC7BCE" w:rsidRPr="00744E14">
        <w:rPr>
          <w:lang w:val="cs-CZ"/>
        </w:rPr>
        <w:fldChar w:fldCharType="separate"/>
      </w:r>
      <w:r w:rsidR="00487F62" w:rsidRPr="00744E14">
        <w:rPr>
          <w:lang w:val="cs-CZ"/>
        </w:rPr>
        <w:t xml:space="preserve">Tab. </w:t>
      </w:r>
      <w:r w:rsidR="00487F62">
        <w:rPr>
          <w:noProof/>
          <w:lang w:val="cs-CZ"/>
        </w:rPr>
        <w:t>1</w:t>
      </w:r>
      <w:r w:rsidR="00FC7BCE" w:rsidRPr="00744E14">
        <w:rPr>
          <w:lang w:val="cs-CZ"/>
        </w:rPr>
        <w:fldChar w:fldCharType="end"/>
      </w:r>
      <w:r w:rsidR="00FC7BCE" w:rsidRPr="00744E14">
        <w:rPr>
          <w:lang w:val="cs-CZ"/>
        </w:rPr>
        <w:t xml:space="preserve"> </w:t>
      </w:r>
      <w:r w:rsidR="00624694" w:rsidRPr="00744E14">
        <w:rPr>
          <w:lang w:val="cs-CZ"/>
        </w:rPr>
        <w:t>jsou uveden</w:t>
      </w:r>
      <w:r w:rsidR="0079797D" w:rsidRPr="00744E14">
        <w:rPr>
          <w:lang w:val="cs-CZ"/>
        </w:rPr>
        <w:t xml:space="preserve">a doporučení pro úpravu textu závěrečné práce. </w:t>
      </w:r>
      <w:r w:rsidR="00624694" w:rsidRPr="00744E14">
        <w:rPr>
          <w:lang w:val="cs-CZ"/>
        </w:rPr>
        <w:t xml:space="preserve"> </w:t>
      </w:r>
      <w:r w:rsidR="003E76AD" w:rsidRPr="00744E14">
        <w:rPr>
          <w:lang w:val="cs-CZ"/>
        </w:rPr>
        <w:t xml:space="preserve">Takto číslované tabulky se poté zobrazí v kapitole Seznam tabulek. Na rozdíl od obrázků se titulek tabulky vkládá vždy </w:t>
      </w:r>
      <w:r w:rsidR="00D51EDF" w:rsidRPr="00744E14">
        <w:rPr>
          <w:lang w:val="cs-CZ"/>
        </w:rPr>
        <w:t>nad</w:t>
      </w:r>
      <w:r w:rsidR="003E76AD" w:rsidRPr="00744E14">
        <w:rPr>
          <w:lang w:val="cs-CZ"/>
        </w:rPr>
        <w:t xml:space="preserve"> tabulku. Pokud je tabulka rozsáhlá a přechází na další stranu, musí být na nové straně zopakován řádek se záhlavím (karta Rozložení </w:t>
      </w:r>
      <w:r w:rsidR="00832D83" w:rsidRPr="00744E14">
        <w:rPr>
          <w:lang w:val="cs-CZ"/>
        </w:rPr>
        <w:sym w:font="Wingdings" w:char="F0E0"/>
      </w:r>
      <w:r w:rsidR="003E76AD" w:rsidRPr="00744E14">
        <w:rPr>
          <w:lang w:val="cs-CZ"/>
        </w:rPr>
        <w:t xml:space="preserve"> Opakovat řádky záhlaví).</w:t>
      </w:r>
    </w:p>
    <w:p w14:paraId="3E9386AF" w14:textId="7D413511" w:rsidR="00360B14" w:rsidRPr="00744E14" w:rsidRDefault="00360B14" w:rsidP="00360B14">
      <w:pPr>
        <w:pStyle w:val="Titulek"/>
        <w:keepNext/>
        <w:rPr>
          <w:lang w:val="cs-CZ"/>
        </w:rPr>
      </w:pPr>
      <w:bookmarkStart w:id="21" w:name="_Ref222927091"/>
      <w:bookmarkStart w:id="22" w:name="_Toc222932303"/>
      <w:r w:rsidRPr="00744E14">
        <w:rPr>
          <w:lang w:val="cs-CZ"/>
        </w:rPr>
        <w:t xml:space="preserve">Tab. </w:t>
      </w:r>
      <w:r w:rsidRPr="00744E14">
        <w:rPr>
          <w:lang w:val="cs-CZ"/>
        </w:rPr>
        <w:fldChar w:fldCharType="begin"/>
      </w:r>
      <w:r w:rsidRPr="00744E14">
        <w:rPr>
          <w:lang w:val="cs-CZ"/>
        </w:rPr>
        <w:instrText xml:space="preserve"> SEQ Tab. \* ARABIC </w:instrText>
      </w:r>
      <w:r w:rsidRPr="00744E14">
        <w:rPr>
          <w:lang w:val="cs-CZ"/>
        </w:rPr>
        <w:fldChar w:fldCharType="separate"/>
      </w:r>
      <w:r w:rsidR="00487F62">
        <w:rPr>
          <w:noProof/>
          <w:lang w:val="cs-CZ"/>
        </w:rPr>
        <w:t>1</w:t>
      </w:r>
      <w:r w:rsidRPr="00744E14">
        <w:rPr>
          <w:lang w:val="cs-CZ"/>
        </w:rPr>
        <w:fldChar w:fldCharType="end"/>
      </w:r>
      <w:bookmarkEnd w:id="21"/>
      <w:r w:rsidRPr="00744E14">
        <w:rPr>
          <w:lang w:val="cs-CZ"/>
        </w:rPr>
        <w:t xml:space="preserve"> Doporučená úprava textu práce</w:t>
      </w:r>
      <w:bookmarkEnd w:id="2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4961"/>
        <w:gridCol w:w="1129"/>
      </w:tblGrid>
      <w:tr w:rsidR="00B45E00" w:rsidRPr="00744E14" w14:paraId="43550523" w14:textId="77777777" w:rsidTr="005E273B">
        <w:tc>
          <w:tcPr>
            <w:tcW w:w="1640" w:type="pct"/>
          </w:tcPr>
          <w:p w14:paraId="464A345E" w14:textId="77777777" w:rsidR="00B45E00" w:rsidRPr="00744E14" w:rsidRDefault="00B45E00" w:rsidP="00F90CE6">
            <w:pPr>
              <w:rPr>
                <w:lang w:val="cs-CZ"/>
              </w:rPr>
            </w:pPr>
          </w:p>
        </w:tc>
        <w:tc>
          <w:tcPr>
            <w:tcW w:w="2737" w:type="pct"/>
          </w:tcPr>
          <w:p w14:paraId="27C7E4B3" w14:textId="77777777" w:rsidR="00B45E00" w:rsidRPr="00744E14" w:rsidRDefault="00B45E00" w:rsidP="00F90CE6">
            <w:pPr>
              <w:rPr>
                <w:lang w:val="cs-CZ"/>
              </w:rPr>
            </w:pPr>
          </w:p>
        </w:tc>
        <w:tc>
          <w:tcPr>
            <w:tcW w:w="623" w:type="pct"/>
            <w:vAlign w:val="center"/>
          </w:tcPr>
          <w:p w14:paraId="3A9D65BE" w14:textId="0D93504D" w:rsidR="00B45E00" w:rsidRPr="00744E14" w:rsidRDefault="00B45E00" w:rsidP="00360B14">
            <w:pPr>
              <w:jc w:val="right"/>
              <w:rPr>
                <w:b/>
                <w:bCs/>
                <w:lang w:val="cs-CZ"/>
              </w:rPr>
            </w:pPr>
            <w:r w:rsidRPr="00744E14">
              <w:rPr>
                <w:b/>
                <w:bCs/>
                <w:lang w:val="cs-CZ"/>
              </w:rPr>
              <w:t>Velikost</w:t>
            </w:r>
          </w:p>
        </w:tc>
      </w:tr>
      <w:tr w:rsidR="00B45E00" w:rsidRPr="00744E14" w14:paraId="6018AE78" w14:textId="77777777" w:rsidTr="005E273B">
        <w:tc>
          <w:tcPr>
            <w:tcW w:w="1640" w:type="pct"/>
            <w:vAlign w:val="center"/>
          </w:tcPr>
          <w:p w14:paraId="2FB2E4C3" w14:textId="27A6445E" w:rsidR="00B45E00" w:rsidRPr="00744E14" w:rsidRDefault="00360B14" w:rsidP="00360B14">
            <w:pPr>
              <w:jc w:val="left"/>
              <w:rPr>
                <w:lang w:val="cs-CZ"/>
              </w:rPr>
            </w:pPr>
            <w:r w:rsidRPr="00744E14">
              <w:rPr>
                <w:lang w:val="cs-CZ"/>
              </w:rPr>
              <w:t>Formát stránky</w:t>
            </w:r>
          </w:p>
        </w:tc>
        <w:tc>
          <w:tcPr>
            <w:tcW w:w="2737" w:type="pct"/>
          </w:tcPr>
          <w:p w14:paraId="7CFEC688" w14:textId="77777777" w:rsidR="00B45E00" w:rsidRPr="00744E14" w:rsidRDefault="00B45E00" w:rsidP="00F90CE6">
            <w:pPr>
              <w:rPr>
                <w:lang w:val="cs-CZ"/>
              </w:rPr>
            </w:pPr>
          </w:p>
        </w:tc>
        <w:tc>
          <w:tcPr>
            <w:tcW w:w="623" w:type="pct"/>
            <w:vAlign w:val="center"/>
          </w:tcPr>
          <w:p w14:paraId="55134A5D" w14:textId="358C319B" w:rsidR="00B45E00" w:rsidRPr="00744E14" w:rsidRDefault="00B45E00" w:rsidP="00360B14">
            <w:pPr>
              <w:jc w:val="right"/>
              <w:rPr>
                <w:lang w:val="cs-CZ"/>
              </w:rPr>
            </w:pPr>
            <w:r w:rsidRPr="00744E14">
              <w:rPr>
                <w:lang w:val="cs-CZ"/>
              </w:rPr>
              <w:t>A4</w:t>
            </w:r>
          </w:p>
        </w:tc>
      </w:tr>
      <w:tr w:rsidR="00360B14" w:rsidRPr="00744E14" w14:paraId="4165C458" w14:textId="77777777" w:rsidTr="005E273B">
        <w:tc>
          <w:tcPr>
            <w:tcW w:w="1640" w:type="pct"/>
            <w:vAlign w:val="center"/>
          </w:tcPr>
          <w:p w14:paraId="2DEA25E2" w14:textId="223F1BBA" w:rsidR="00360B14" w:rsidRPr="00744E14" w:rsidRDefault="00360B14" w:rsidP="00360B14">
            <w:pPr>
              <w:jc w:val="left"/>
              <w:rPr>
                <w:lang w:val="cs-CZ"/>
              </w:rPr>
            </w:pPr>
            <w:r w:rsidRPr="00744E14">
              <w:rPr>
                <w:lang w:val="cs-CZ"/>
              </w:rPr>
              <w:t>Typ písma základního textu</w:t>
            </w:r>
          </w:p>
        </w:tc>
        <w:tc>
          <w:tcPr>
            <w:tcW w:w="2737" w:type="pct"/>
          </w:tcPr>
          <w:p w14:paraId="0ABC2559" w14:textId="05A60876" w:rsidR="00360B14" w:rsidRPr="00744E14" w:rsidRDefault="00360B14" w:rsidP="00F90CE6">
            <w:pPr>
              <w:rPr>
                <w:lang w:val="cs-CZ"/>
              </w:rPr>
            </w:pPr>
            <w:r w:rsidRPr="00744E14">
              <w:rPr>
                <w:lang w:val="cs-CZ"/>
              </w:rPr>
              <w:t xml:space="preserve">Calibri (pro Microsoft Word) </w:t>
            </w:r>
          </w:p>
        </w:tc>
        <w:tc>
          <w:tcPr>
            <w:tcW w:w="623" w:type="pct"/>
            <w:vAlign w:val="center"/>
          </w:tcPr>
          <w:p w14:paraId="6EF17D6D" w14:textId="712893F7" w:rsidR="00360B14" w:rsidRPr="00744E14" w:rsidRDefault="00360B14" w:rsidP="00360B14">
            <w:pPr>
              <w:jc w:val="right"/>
              <w:rPr>
                <w:lang w:val="cs-CZ"/>
              </w:rPr>
            </w:pPr>
            <w:r w:rsidRPr="00744E14">
              <w:rPr>
                <w:lang w:val="cs-CZ"/>
              </w:rPr>
              <w:t>11 bodů</w:t>
            </w:r>
          </w:p>
        </w:tc>
      </w:tr>
      <w:tr w:rsidR="00B45E00" w:rsidRPr="00744E14" w14:paraId="6633D54F" w14:textId="77777777" w:rsidTr="005E273B">
        <w:tc>
          <w:tcPr>
            <w:tcW w:w="1640" w:type="pct"/>
            <w:vAlign w:val="center"/>
          </w:tcPr>
          <w:p w14:paraId="5132533C" w14:textId="3473A4B9" w:rsidR="00B45E00" w:rsidRPr="00744E14" w:rsidRDefault="00360B14" w:rsidP="00360B14">
            <w:pPr>
              <w:jc w:val="left"/>
              <w:rPr>
                <w:lang w:val="cs-CZ"/>
              </w:rPr>
            </w:pPr>
            <w:r w:rsidRPr="00744E14">
              <w:rPr>
                <w:lang w:val="cs-CZ"/>
              </w:rPr>
              <w:t>Okraje stránky</w:t>
            </w:r>
          </w:p>
        </w:tc>
        <w:tc>
          <w:tcPr>
            <w:tcW w:w="2737" w:type="pct"/>
          </w:tcPr>
          <w:p w14:paraId="12B0089B" w14:textId="6B929A75" w:rsidR="00B45E00" w:rsidRPr="00744E14" w:rsidRDefault="00360B14" w:rsidP="00F90CE6">
            <w:pPr>
              <w:rPr>
                <w:lang w:val="cs-CZ"/>
              </w:rPr>
            </w:pPr>
            <w:r w:rsidRPr="00744E14">
              <w:rPr>
                <w:lang w:val="cs-CZ"/>
              </w:rPr>
              <w:t>Horní, Dolní, Levý, Pravý</w:t>
            </w:r>
          </w:p>
        </w:tc>
        <w:tc>
          <w:tcPr>
            <w:tcW w:w="623" w:type="pct"/>
            <w:vAlign w:val="center"/>
          </w:tcPr>
          <w:p w14:paraId="0646D3B1" w14:textId="17AEF978" w:rsidR="00B45E00" w:rsidRPr="00744E14" w:rsidRDefault="00B45E00" w:rsidP="00360B14">
            <w:pPr>
              <w:jc w:val="right"/>
              <w:rPr>
                <w:lang w:val="cs-CZ"/>
              </w:rPr>
            </w:pPr>
            <w:r w:rsidRPr="00744E14">
              <w:rPr>
                <w:lang w:val="cs-CZ"/>
              </w:rPr>
              <w:t>2,5 cm</w:t>
            </w:r>
          </w:p>
        </w:tc>
      </w:tr>
      <w:tr w:rsidR="00B45E00" w:rsidRPr="00744E14" w14:paraId="1E5E2AB5" w14:textId="77777777" w:rsidTr="005E273B">
        <w:tc>
          <w:tcPr>
            <w:tcW w:w="1640" w:type="pct"/>
            <w:vAlign w:val="center"/>
          </w:tcPr>
          <w:p w14:paraId="6D8B37C0" w14:textId="1CB2A379" w:rsidR="00B45E00" w:rsidRPr="00744E14" w:rsidRDefault="00360B14" w:rsidP="00360B14">
            <w:pPr>
              <w:jc w:val="left"/>
              <w:rPr>
                <w:lang w:val="cs-CZ"/>
              </w:rPr>
            </w:pPr>
            <w:r w:rsidRPr="00744E14">
              <w:rPr>
                <w:lang w:val="cs-CZ"/>
              </w:rPr>
              <w:t>Řádkování</w:t>
            </w:r>
          </w:p>
        </w:tc>
        <w:tc>
          <w:tcPr>
            <w:tcW w:w="2737" w:type="pct"/>
          </w:tcPr>
          <w:p w14:paraId="10E6AADA" w14:textId="77777777" w:rsidR="00B45E00" w:rsidRPr="00744E14" w:rsidRDefault="00B45E00" w:rsidP="00F90CE6">
            <w:pPr>
              <w:rPr>
                <w:lang w:val="cs-CZ"/>
              </w:rPr>
            </w:pPr>
          </w:p>
        </w:tc>
        <w:tc>
          <w:tcPr>
            <w:tcW w:w="623" w:type="pct"/>
            <w:vAlign w:val="center"/>
          </w:tcPr>
          <w:p w14:paraId="7C352876" w14:textId="4190FA64" w:rsidR="00B45E00" w:rsidRPr="00744E14" w:rsidRDefault="00B45E00" w:rsidP="00360B14">
            <w:pPr>
              <w:jc w:val="right"/>
              <w:rPr>
                <w:lang w:val="cs-CZ"/>
              </w:rPr>
            </w:pPr>
            <w:r w:rsidRPr="00744E14">
              <w:rPr>
                <w:lang w:val="cs-CZ"/>
              </w:rPr>
              <w:t>1,2</w:t>
            </w:r>
          </w:p>
        </w:tc>
      </w:tr>
    </w:tbl>
    <w:p w14:paraId="40406DDE" w14:textId="3B057857" w:rsidR="00F67C47" w:rsidRDefault="00F67C47" w:rsidP="004B140E">
      <w:pPr>
        <w:pStyle w:val="Nadpis2"/>
        <w:rPr>
          <w:lang w:val="cs-CZ"/>
        </w:rPr>
      </w:pPr>
      <w:bookmarkStart w:id="23" w:name="_Toc222932297"/>
      <w:r>
        <w:rPr>
          <w:lang w:val="cs-CZ"/>
        </w:rPr>
        <w:t>Rovnice a matematické vztahy</w:t>
      </w:r>
      <w:bookmarkEnd w:id="23"/>
    </w:p>
    <w:p w14:paraId="31A7F248" w14:textId="08299529" w:rsidR="00F67C47" w:rsidRDefault="008774C5" w:rsidP="00F67C47">
      <w:pPr>
        <w:rPr>
          <w:lang w:val="cs-CZ"/>
        </w:rPr>
      </w:pPr>
      <w:r w:rsidRPr="008774C5">
        <w:rPr>
          <w:lang w:val="cs-CZ"/>
        </w:rPr>
        <w:t xml:space="preserve">Všechny důležité rovnice a vztahy musí být v celé práci průběžně číslovány arabskými číslicemi v kulatých závorkách u pravého okraje. </w:t>
      </w:r>
      <w:r w:rsidR="00684472" w:rsidRPr="00684472">
        <w:rPr>
          <w:lang w:val="cs-CZ"/>
        </w:rPr>
        <w:t>Rovnice se číslují ve formátu (</w:t>
      </w:r>
      <w:proofErr w:type="spellStart"/>
      <w:r w:rsidR="00684472" w:rsidRPr="00FE7C65">
        <w:rPr>
          <w:i/>
          <w:iCs/>
          <w:lang w:val="cs-CZ"/>
        </w:rPr>
        <w:t>k</w:t>
      </w:r>
      <w:r w:rsidR="00684472" w:rsidRPr="00684472">
        <w:rPr>
          <w:lang w:val="cs-CZ"/>
        </w:rPr>
        <w:t>.</w:t>
      </w:r>
      <w:r w:rsidR="00684472" w:rsidRPr="00FE7C65">
        <w:rPr>
          <w:i/>
          <w:iCs/>
          <w:lang w:val="cs-CZ"/>
        </w:rPr>
        <w:t>r</w:t>
      </w:r>
      <w:proofErr w:type="spellEnd"/>
      <w:r w:rsidR="00684472" w:rsidRPr="00684472">
        <w:rPr>
          <w:lang w:val="cs-CZ"/>
        </w:rPr>
        <w:t xml:space="preserve">), kde </w:t>
      </w:r>
      <w:r w:rsidR="00684472" w:rsidRPr="00FE7C65">
        <w:rPr>
          <w:i/>
          <w:iCs/>
          <w:lang w:val="cs-CZ"/>
        </w:rPr>
        <w:t>k</w:t>
      </w:r>
      <w:r w:rsidR="00684472">
        <w:rPr>
          <w:lang w:val="cs-CZ"/>
        </w:rPr>
        <w:t xml:space="preserve"> </w:t>
      </w:r>
      <w:r w:rsidR="00684472" w:rsidRPr="00684472">
        <w:rPr>
          <w:lang w:val="cs-CZ"/>
        </w:rPr>
        <w:t>je číslo kapitoly a</w:t>
      </w:r>
      <w:r w:rsidR="00684472">
        <w:rPr>
          <w:lang w:val="cs-CZ"/>
        </w:rPr>
        <w:t xml:space="preserve"> </w:t>
      </w:r>
      <w:r w:rsidR="00684472" w:rsidRPr="00FE7C65">
        <w:rPr>
          <w:i/>
          <w:iCs/>
          <w:lang w:val="cs-CZ"/>
        </w:rPr>
        <w:t>r</w:t>
      </w:r>
      <w:r w:rsidR="00684472">
        <w:rPr>
          <w:lang w:val="cs-CZ"/>
        </w:rPr>
        <w:t xml:space="preserve"> </w:t>
      </w:r>
      <w:r w:rsidR="00684472" w:rsidRPr="00684472">
        <w:rPr>
          <w:lang w:val="cs-CZ"/>
        </w:rPr>
        <w:t>je pořadové číslo rovnice v dané kapitole.</w:t>
      </w:r>
      <w:r w:rsidR="00684472">
        <w:rPr>
          <w:lang w:val="cs-CZ"/>
        </w:rPr>
        <w:t xml:space="preserve">  </w:t>
      </w:r>
      <w:r w:rsidRPr="008774C5">
        <w:rPr>
          <w:lang w:val="cs-CZ"/>
        </w:rPr>
        <w:t xml:space="preserve">Pro sazbu používejte editor Vložení </w:t>
      </w:r>
      <w:r w:rsidR="00953DB1" w:rsidRPr="00953DB1">
        <w:rPr>
          <w:lang w:val="cs-CZ"/>
        </w:rPr>
        <w:sym w:font="Wingdings" w:char="F0E0"/>
      </w:r>
      <w:r w:rsidRPr="008774C5">
        <w:rPr>
          <w:lang w:val="cs-CZ"/>
        </w:rPr>
        <w:t xml:space="preserve"> Rovnice.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B6711F" w14:paraId="356F9F83" w14:textId="77777777" w:rsidTr="00C30E86">
        <w:tc>
          <w:tcPr>
            <w:tcW w:w="8075" w:type="dxa"/>
            <w:vAlign w:val="center"/>
          </w:tcPr>
          <w:p w14:paraId="28792B46" w14:textId="38C72430" w:rsidR="00B6711F" w:rsidRDefault="00B6711F" w:rsidP="00C30E86">
            <w:pPr>
              <w:jc w:val="right"/>
              <w:rPr>
                <w:lang w:val="cs-CZ"/>
              </w:rPr>
            </w:pPr>
            <m:oMathPara>
              <m:oMath>
                <m:r>
                  <w:rPr>
                    <w:rFonts w:ascii="Cambria Math" w:hAnsi="Cambria Math"/>
                    <w:lang w:val="cs-CZ"/>
                  </w:rPr>
                  <m:t>U=R∙I</m:t>
                </m:r>
              </m:oMath>
            </m:oMathPara>
          </w:p>
        </w:tc>
        <w:tc>
          <w:tcPr>
            <w:tcW w:w="987" w:type="dxa"/>
            <w:vAlign w:val="center"/>
          </w:tcPr>
          <w:p w14:paraId="4B7DD560" w14:textId="40A3AB25" w:rsidR="00B6711F" w:rsidRDefault="00B6711F" w:rsidP="00C30E86">
            <w:pPr>
              <w:jc w:val="right"/>
              <w:rPr>
                <w:lang w:val="cs-CZ"/>
              </w:rPr>
            </w:pPr>
            <w:r>
              <w:rPr>
                <w:lang w:val="cs-CZ"/>
              </w:rPr>
              <w:t>(</w:t>
            </w:r>
            <w:r w:rsidR="00F6714F">
              <w:rPr>
                <w:lang w:val="cs-CZ"/>
              </w:rPr>
              <w:fldChar w:fldCharType="begin"/>
            </w:r>
            <w:r w:rsidR="00F6714F">
              <w:rPr>
                <w:lang w:val="cs-CZ"/>
              </w:rPr>
              <w:instrText xml:space="preserve"> REF _Ref222931944 \r \h </w:instrText>
            </w:r>
            <w:r w:rsidR="00C30E86">
              <w:rPr>
                <w:lang w:val="cs-CZ"/>
              </w:rPr>
              <w:instrText xml:space="preserve"> \* MERGEFORMAT </w:instrText>
            </w:r>
            <w:r w:rsidR="00F6714F">
              <w:rPr>
                <w:lang w:val="cs-CZ"/>
              </w:rPr>
            </w:r>
            <w:r w:rsidR="00F6714F">
              <w:rPr>
                <w:lang w:val="cs-CZ"/>
              </w:rPr>
              <w:fldChar w:fldCharType="separate"/>
            </w:r>
            <w:r w:rsidR="00487F62">
              <w:rPr>
                <w:lang w:val="cs-CZ"/>
              </w:rPr>
              <w:t>2</w:t>
            </w:r>
            <w:r w:rsidR="00F6714F">
              <w:rPr>
                <w:lang w:val="cs-CZ"/>
              </w:rPr>
              <w:fldChar w:fldCharType="end"/>
            </w:r>
            <w:r w:rsidR="0083589A">
              <w:rPr>
                <w:lang w:val="cs-CZ"/>
              </w:rPr>
              <w:t>.1</w:t>
            </w:r>
            <w:r>
              <w:rPr>
                <w:lang w:val="cs-CZ"/>
              </w:rPr>
              <w:t>)</w:t>
            </w:r>
          </w:p>
        </w:tc>
      </w:tr>
    </w:tbl>
    <w:p w14:paraId="751BAD99" w14:textId="072C0ECC" w:rsidR="00927011" w:rsidRPr="00744E14" w:rsidRDefault="00AC4E9C" w:rsidP="004B140E">
      <w:pPr>
        <w:pStyle w:val="Nadpis2"/>
        <w:rPr>
          <w:lang w:val="cs-CZ"/>
        </w:rPr>
      </w:pPr>
      <w:bookmarkStart w:id="24" w:name="_Toc222932298"/>
      <w:r w:rsidRPr="00744E14">
        <w:rPr>
          <w:lang w:val="cs-CZ"/>
        </w:rPr>
        <w:t>Použitá literatura</w:t>
      </w:r>
      <w:bookmarkEnd w:id="24"/>
    </w:p>
    <w:p w14:paraId="3DA880A5" w14:textId="0DD963F5" w:rsidR="00745C69" w:rsidRPr="00744E14" w:rsidRDefault="00745C69" w:rsidP="0029762D">
      <w:pPr>
        <w:rPr>
          <w:lang w:val="cs-CZ"/>
        </w:rPr>
      </w:pPr>
      <w:r w:rsidRPr="00744E14">
        <w:rPr>
          <w:lang w:val="cs-CZ"/>
        </w:rPr>
        <w:t>Veškeré poznatky, tvrzení, vzorce a hodnoty přejímané z cizích zdrojů musí být v textu řádně citovány. Nedodržení této povinnosti je považováno za porušení etiky vědecké práce.</w:t>
      </w:r>
      <w:r w:rsidR="00501991" w:rsidRPr="00744E14">
        <w:rPr>
          <w:lang w:val="cs-CZ"/>
        </w:rPr>
        <w:t xml:space="preserve"> </w:t>
      </w:r>
    </w:p>
    <w:p w14:paraId="1AA19EBD" w14:textId="7ECA6735" w:rsidR="00E9052D" w:rsidRDefault="00846993" w:rsidP="0029762D">
      <w:pPr>
        <w:rPr>
          <w:lang w:val="cs-CZ"/>
        </w:rPr>
      </w:pPr>
      <w:r w:rsidRPr="00744E14">
        <w:rPr>
          <w:lang w:val="cs-CZ"/>
        </w:rPr>
        <w:t xml:space="preserve">V textu se pro odkazování na literární prameny používá číselný systém v hranatých závorkách. </w:t>
      </w:r>
      <w:r w:rsidR="00F24B4B" w:rsidRPr="00744E14">
        <w:rPr>
          <w:lang w:val="cs-CZ"/>
        </w:rPr>
        <w:t>Číslo v závorce odpovídá pořadovému číslu zdroje v kapitole Seznam literatury.</w:t>
      </w:r>
      <w:r w:rsidR="009F14E5" w:rsidRPr="00744E14">
        <w:rPr>
          <w:lang w:val="cs-CZ"/>
        </w:rPr>
        <w:t xml:space="preserve"> </w:t>
      </w:r>
      <w:r w:rsidR="0029762D" w:rsidRPr="00744E14">
        <w:rPr>
          <w:lang w:val="cs-CZ"/>
        </w:rPr>
        <w:t xml:space="preserve">Seznam literatury musí být vypracován podle normy ČSN ISO 690. </w:t>
      </w:r>
      <w:r w:rsidR="00687A36" w:rsidRPr="00687A36">
        <w:rPr>
          <w:lang w:val="cs-CZ"/>
        </w:rPr>
        <w:t>Do seznamu se zahrnují pouze ty tituly, na které byl v textu uveden odkaz, v pořadí, v jakém byly použity.</w:t>
      </w:r>
    </w:p>
    <w:p w14:paraId="100A6C6E" w14:textId="1A04EB46" w:rsidR="00785466" w:rsidRDefault="00785466" w:rsidP="0029762D">
      <w:pPr>
        <w:rPr>
          <w:lang w:val="cs-CZ"/>
        </w:rPr>
      </w:pPr>
      <w:r>
        <w:rPr>
          <w:lang w:val="cs-CZ"/>
        </w:rPr>
        <w:t xml:space="preserve">Pro vkládání </w:t>
      </w:r>
      <w:r w:rsidR="001A6A72">
        <w:rPr>
          <w:lang w:val="cs-CZ"/>
        </w:rPr>
        <w:t>odkazů na literaturu do textu opět používejte funkci Křížový odkaz</w:t>
      </w:r>
      <w:r w:rsidR="009E3D65">
        <w:rPr>
          <w:lang w:val="cs-CZ"/>
        </w:rPr>
        <w:t xml:space="preserve"> (číslovaná položka; vložit odkaz na číslo odstavce)</w:t>
      </w:r>
      <w:r w:rsidR="001A6A72">
        <w:rPr>
          <w:lang w:val="cs-CZ"/>
        </w:rPr>
        <w:t xml:space="preserve">. </w:t>
      </w:r>
    </w:p>
    <w:p w14:paraId="54C44D96" w14:textId="6CF8A6D9" w:rsidR="00017AB2" w:rsidRDefault="007B4EB2" w:rsidP="0029762D">
      <w:pPr>
        <w:rPr>
          <w:lang w:val="cs-CZ"/>
        </w:rPr>
      </w:pPr>
      <w:r>
        <w:rPr>
          <w:lang w:val="cs-CZ"/>
        </w:rPr>
        <w:t>Příklad – teoretické</w:t>
      </w:r>
      <w:r w:rsidR="0090297C" w:rsidRPr="0090297C">
        <w:rPr>
          <w:lang w:val="cs-CZ"/>
        </w:rPr>
        <w:t xml:space="preserve"> základy výpočtů v elektroenergetice jsou podrobně zpracovány v </w:t>
      </w:r>
      <w:r w:rsidR="002F7421">
        <w:rPr>
          <w:lang w:val="cs-CZ"/>
        </w:rPr>
        <w:fldChar w:fldCharType="begin"/>
      </w:r>
      <w:r w:rsidR="002F7421">
        <w:rPr>
          <w:lang w:val="cs-CZ"/>
        </w:rPr>
        <w:instrText xml:space="preserve"> REF _Ref222929813 \r \h </w:instrText>
      </w:r>
      <w:r w:rsidR="002F7421">
        <w:rPr>
          <w:lang w:val="cs-CZ"/>
        </w:rPr>
      </w:r>
      <w:r w:rsidR="002F7421">
        <w:rPr>
          <w:lang w:val="cs-CZ"/>
        </w:rPr>
        <w:fldChar w:fldCharType="separate"/>
      </w:r>
      <w:r w:rsidR="00487F62">
        <w:rPr>
          <w:lang w:val="cs-CZ"/>
        </w:rPr>
        <w:t>[1]</w:t>
      </w:r>
      <w:r w:rsidR="002F7421">
        <w:rPr>
          <w:lang w:val="cs-CZ"/>
        </w:rPr>
        <w:fldChar w:fldCharType="end"/>
      </w:r>
      <w:r w:rsidR="0090297C" w:rsidRPr="0090297C">
        <w:rPr>
          <w:lang w:val="cs-CZ"/>
        </w:rPr>
        <w:t xml:space="preserve">, zatímco problematika stability a dynamických jevů v soustavách je rozebrána v </w:t>
      </w:r>
      <w:r w:rsidR="002F7421">
        <w:rPr>
          <w:lang w:val="cs-CZ"/>
        </w:rPr>
        <w:fldChar w:fldCharType="begin"/>
      </w:r>
      <w:r w:rsidR="002F7421">
        <w:rPr>
          <w:lang w:val="cs-CZ"/>
        </w:rPr>
        <w:instrText xml:space="preserve"> REF _Ref222929823 \r \h </w:instrText>
      </w:r>
      <w:r w:rsidR="002F7421">
        <w:rPr>
          <w:lang w:val="cs-CZ"/>
        </w:rPr>
      </w:r>
      <w:r w:rsidR="002F7421">
        <w:rPr>
          <w:lang w:val="cs-CZ"/>
        </w:rPr>
        <w:fldChar w:fldCharType="separate"/>
      </w:r>
      <w:r w:rsidR="00487F62">
        <w:rPr>
          <w:lang w:val="cs-CZ"/>
        </w:rPr>
        <w:t>[2]</w:t>
      </w:r>
      <w:r w:rsidR="002F7421">
        <w:rPr>
          <w:lang w:val="cs-CZ"/>
        </w:rPr>
        <w:fldChar w:fldCharType="end"/>
      </w:r>
      <w:r w:rsidR="0090297C">
        <w:rPr>
          <w:lang w:val="cs-CZ"/>
        </w:rPr>
        <w:t xml:space="preserve">. </w:t>
      </w:r>
    </w:p>
    <w:p w14:paraId="6B32DD64" w14:textId="79406712" w:rsidR="001657B5" w:rsidRPr="00744E14" w:rsidRDefault="0029762D" w:rsidP="00745C69">
      <w:pPr>
        <w:rPr>
          <w:lang w:val="cs-CZ"/>
        </w:rPr>
      </w:pPr>
      <w:r w:rsidRPr="00744E14">
        <w:rPr>
          <w:lang w:val="cs-CZ"/>
        </w:rPr>
        <w:t xml:space="preserve">Pro snadnou </w:t>
      </w:r>
      <w:r w:rsidR="0043684D">
        <w:rPr>
          <w:lang w:val="cs-CZ"/>
        </w:rPr>
        <w:t>tvorbu</w:t>
      </w:r>
      <w:r w:rsidRPr="00744E14">
        <w:rPr>
          <w:lang w:val="cs-CZ"/>
        </w:rPr>
        <w:t xml:space="preserve"> citací </w:t>
      </w:r>
      <w:r w:rsidR="0043684D">
        <w:rPr>
          <w:lang w:val="cs-CZ"/>
        </w:rPr>
        <w:t xml:space="preserve">v souladu s normou </w:t>
      </w:r>
      <w:r w:rsidR="0043684D" w:rsidRPr="00744E14">
        <w:rPr>
          <w:lang w:val="cs-CZ"/>
        </w:rPr>
        <w:t>ČSN ISO 690</w:t>
      </w:r>
      <w:r w:rsidR="0043684D">
        <w:rPr>
          <w:lang w:val="cs-CZ"/>
        </w:rPr>
        <w:t xml:space="preserve"> </w:t>
      </w:r>
      <w:r w:rsidR="00E9052D">
        <w:rPr>
          <w:lang w:val="cs-CZ"/>
        </w:rPr>
        <w:t>lze</w:t>
      </w:r>
      <w:r w:rsidRPr="00744E14">
        <w:rPr>
          <w:lang w:val="cs-CZ"/>
        </w:rPr>
        <w:t xml:space="preserve"> využít systém </w:t>
      </w:r>
      <w:proofErr w:type="spellStart"/>
      <w:r w:rsidRPr="00744E14">
        <w:rPr>
          <w:lang w:val="cs-CZ"/>
        </w:rPr>
        <w:t>CitacePRO</w:t>
      </w:r>
      <w:proofErr w:type="spellEnd"/>
      <w:r w:rsidRPr="00744E14">
        <w:rPr>
          <w:lang w:val="cs-CZ"/>
        </w:rPr>
        <w:t>, ke kterému má univerzita institucionální přístup.</w:t>
      </w:r>
      <w:r w:rsidR="00E9052D">
        <w:rPr>
          <w:lang w:val="cs-CZ"/>
        </w:rPr>
        <w:t xml:space="preserve"> </w:t>
      </w:r>
      <w:r w:rsidR="00017AB2">
        <w:rPr>
          <w:lang w:val="cs-CZ"/>
        </w:rPr>
        <w:t xml:space="preserve">Lze si </w:t>
      </w:r>
      <w:r w:rsidR="000F6BA4">
        <w:rPr>
          <w:lang w:val="cs-CZ"/>
        </w:rPr>
        <w:t xml:space="preserve">také </w:t>
      </w:r>
      <w:r w:rsidR="00017AB2" w:rsidRPr="00017AB2">
        <w:rPr>
          <w:lang w:val="cs-CZ"/>
        </w:rPr>
        <w:t xml:space="preserve">nainstalovat doplněk </w:t>
      </w:r>
      <w:proofErr w:type="spellStart"/>
      <w:r w:rsidR="00017AB2" w:rsidRPr="00017AB2">
        <w:rPr>
          <w:lang w:val="cs-CZ"/>
        </w:rPr>
        <w:t>CitacePRO</w:t>
      </w:r>
      <w:proofErr w:type="spellEnd"/>
      <w:r w:rsidR="00017AB2" w:rsidRPr="00017AB2">
        <w:rPr>
          <w:lang w:val="cs-CZ"/>
        </w:rPr>
        <w:t xml:space="preserve"> přímo do Microsoft Word</w:t>
      </w:r>
      <w:r w:rsidR="00F2480E">
        <w:rPr>
          <w:lang w:val="cs-CZ"/>
        </w:rPr>
        <w:t xml:space="preserve">, </w:t>
      </w:r>
      <w:r w:rsidR="00901A53">
        <w:rPr>
          <w:lang w:val="cs-CZ"/>
        </w:rPr>
        <w:t>který umožňuje snadné vkládání citaci a automatické generování seznamu literatury</w:t>
      </w:r>
      <w:r w:rsidR="00017AB2" w:rsidRPr="00017AB2">
        <w:rPr>
          <w:lang w:val="cs-CZ"/>
        </w:rPr>
        <w:t>.</w:t>
      </w:r>
    </w:p>
    <w:p w14:paraId="05FB3CB5" w14:textId="65381DCF" w:rsidR="005B1309" w:rsidRPr="00744E14" w:rsidRDefault="005B1309" w:rsidP="005B1309">
      <w:pPr>
        <w:pStyle w:val="Nadpis1"/>
        <w:numPr>
          <w:ilvl w:val="0"/>
          <w:numId w:val="0"/>
        </w:numPr>
        <w:rPr>
          <w:lang w:val="cs-CZ"/>
        </w:rPr>
      </w:pPr>
      <w:bookmarkStart w:id="25" w:name="_Toc222932299"/>
      <w:r w:rsidRPr="00744E14">
        <w:rPr>
          <w:lang w:val="cs-CZ"/>
        </w:rPr>
        <w:lastRenderedPageBreak/>
        <w:t>Závěr</w:t>
      </w:r>
      <w:bookmarkEnd w:id="25"/>
    </w:p>
    <w:p w14:paraId="1DCD3243" w14:textId="113CEFBD" w:rsidR="00BF1894" w:rsidRPr="00744E14" w:rsidRDefault="00424233" w:rsidP="00796DC9">
      <w:pPr>
        <w:rPr>
          <w:lang w:val="cs-CZ"/>
        </w:rPr>
      </w:pPr>
      <w:r w:rsidRPr="00744E14">
        <w:rPr>
          <w:lang w:val="cs-CZ"/>
        </w:rPr>
        <w:t>Závěr není shrnutí (to byl abstrakt). Zde zhodnoťte, zda se podařilo naplnit cíle z úvodu. Vyzdvihněte svůj vlastní přínos.</w:t>
      </w:r>
      <w:r w:rsidR="001B01C1" w:rsidRPr="00744E14">
        <w:rPr>
          <w:lang w:val="cs-CZ"/>
        </w:rPr>
        <w:t xml:space="preserve"> </w:t>
      </w:r>
    </w:p>
    <w:p w14:paraId="2354E06D" w14:textId="0100C2B6" w:rsidR="006249F9" w:rsidRPr="00744E14" w:rsidRDefault="00C316FB" w:rsidP="00C316FB">
      <w:pPr>
        <w:pStyle w:val="Nadpis1"/>
        <w:numPr>
          <w:ilvl w:val="0"/>
          <w:numId w:val="0"/>
        </w:numPr>
        <w:ind w:left="432" w:hanging="432"/>
        <w:rPr>
          <w:lang w:val="cs-CZ"/>
        </w:rPr>
      </w:pPr>
      <w:bookmarkStart w:id="26" w:name="_Toc222932300"/>
      <w:r w:rsidRPr="00744E14">
        <w:rPr>
          <w:lang w:val="cs-CZ"/>
        </w:rPr>
        <w:lastRenderedPageBreak/>
        <w:t>Seznam použité literatury</w:t>
      </w:r>
      <w:bookmarkEnd w:id="26"/>
    </w:p>
    <w:p w14:paraId="287FEA21" w14:textId="0B8FEC81" w:rsidR="00C27669" w:rsidRPr="00744E14" w:rsidRDefault="009F2CC5" w:rsidP="009F2CC5">
      <w:pPr>
        <w:pStyle w:val="Citace"/>
        <w:divId w:val="523403061"/>
      </w:pPr>
      <w:bookmarkStart w:id="27" w:name="_Ref222929813"/>
      <w:r w:rsidRPr="00744E14">
        <w:t xml:space="preserve">S. Rusek, Teoretická elektroenergetika, I. Ostrava: </w:t>
      </w:r>
      <w:proofErr w:type="gramStart"/>
      <w:r w:rsidRPr="00744E14">
        <w:t>VŠB - Technická</w:t>
      </w:r>
      <w:proofErr w:type="gramEnd"/>
      <w:r w:rsidRPr="00744E14">
        <w:t xml:space="preserve"> Univerzita Ostrava, 1</w:t>
      </w:r>
      <w:r w:rsidR="004C159A" w:rsidRPr="00744E14">
        <w:t>999.</w:t>
      </w:r>
      <w:bookmarkEnd w:id="27"/>
    </w:p>
    <w:p w14:paraId="5A8A5341" w14:textId="6C0AA05A" w:rsidR="009F2CC5" w:rsidRPr="00744E14" w:rsidRDefault="001657B5" w:rsidP="009F2CC5">
      <w:pPr>
        <w:pStyle w:val="Citace"/>
        <w:divId w:val="523403061"/>
      </w:pPr>
      <w:bookmarkStart w:id="28" w:name="_Ref222929823"/>
      <w:r w:rsidRPr="00744E14">
        <w:t>K. Máslo, Stabilita elektrizační soustavy. Brno: Vysoké učení technické, 2021.</w:t>
      </w:r>
      <w:bookmarkEnd w:id="28"/>
    </w:p>
    <w:sectPr w:rsidR="009F2CC5" w:rsidRPr="00744E14" w:rsidSect="003173C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5B49" w14:textId="77777777" w:rsidR="002F6B82" w:rsidRDefault="002F6B82" w:rsidP="00B5089C">
      <w:pPr>
        <w:spacing w:after="0" w:line="240" w:lineRule="auto"/>
      </w:pPr>
      <w:r>
        <w:separator/>
      </w:r>
    </w:p>
  </w:endnote>
  <w:endnote w:type="continuationSeparator" w:id="0">
    <w:p w14:paraId="7BA530C1" w14:textId="77777777" w:rsidR="002F6B82" w:rsidRDefault="002F6B82" w:rsidP="00B5089C">
      <w:pPr>
        <w:spacing w:after="0" w:line="240" w:lineRule="auto"/>
      </w:pPr>
      <w:r>
        <w:continuationSeparator/>
      </w:r>
    </w:p>
  </w:endnote>
  <w:endnote w:type="continuationNotice" w:id="1">
    <w:p w14:paraId="09C3B518" w14:textId="77777777" w:rsidR="002F6B82" w:rsidRDefault="002F6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35DDA" w14:textId="77777777" w:rsidR="008F0E5E" w:rsidRDefault="008F0E5E">
    <w:pPr>
      <w:pStyle w:val="Zpat"/>
      <w:jc w:val="center"/>
    </w:pPr>
  </w:p>
  <w:p w14:paraId="2C2473E0" w14:textId="77777777" w:rsidR="008F0E5E" w:rsidRDefault="008F0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3E0B" w14:textId="191ECEA4" w:rsidR="00602FCC" w:rsidRDefault="00602FCC">
    <w:pPr>
      <w:pStyle w:val="Zpat"/>
      <w:jc w:val="center"/>
    </w:pPr>
  </w:p>
  <w:p w14:paraId="4E872A9B" w14:textId="77777777" w:rsidR="001F4964" w:rsidRDefault="001F49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4064881"/>
      <w:docPartObj>
        <w:docPartGallery w:val="Page Numbers (Bottom of Page)"/>
        <w:docPartUnique/>
      </w:docPartObj>
    </w:sdtPr>
    <w:sdtEndPr/>
    <w:sdtContent>
      <w:p w14:paraId="0ED13E12" w14:textId="77777777" w:rsidR="00602FCC" w:rsidRDefault="00602F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C46E1D4" w14:textId="77777777" w:rsidR="00602FCC" w:rsidRDefault="00602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7052A" w14:textId="77777777" w:rsidR="002F6B82" w:rsidRDefault="002F6B82" w:rsidP="00B5089C">
      <w:pPr>
        <w:spacing w:after="0" w:line="240" w:lineRule="auto"/>
      </w:pPr>
      <w:r>
        <w:separator/>
      </w:r>
    </w:p>
  </w:footnote>
  <w:footnote w:type="continuationSeparator" w:id="0">
    <w:p w14:paraId="56455442" w14:textId="77777777" w:rsidR="002F6B82" w:rsidRDefault="002F6B82" w:rsidP="00B5089C">
      <w:pPr>
        <w:spacing w:after="0" w:line="240" w:lineRule="auto"/>
      </w:pPr>
      <w:r>
        <w:continuationSeparator/>
      </w:r>
    </w:p>
  </w:footnote>
  <w:footnote w:type="continuationNotice" w:id="1">
    <w:p w14:paraId="6ABEB749" w14:textId="77777777" w:rsidR="002F6B82" w:rsidRDefault="002F6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397"/>
    <w:multiLevelType w:val="hybridMultilevel"/>
    <w:tmpl w:val="A958149E"/>
    <w:lvl w:ilvl="0" w:tplc="0405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04D337B5"/>
    <w:multiLevelType w:val="hybridMultilevel"/>
    <w:tmpl w:val="9D3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39B1"/>
    <w:multiLevelType w:val="hybridMultilevel"/>
    <w:tmpl w:val="3DC86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816"/>
    <w:multiLevelType w:val="hybridMultilevel"/>
    <w:tmpl w:val="092C2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71D6"/>
    <w:multiLevelType w:val="hybridMultilevel"/>
    <w:tmpl w:val="E796E412"/>
    <w:lvl w:ilvl="0" w:tplc="BB3EC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7E21"/>
    <w:multiLevelType w:val="hybridMultilevel"/>
    <w:tmpl w:val="271CA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F2364"/>
    <w:multiLevelType w:val="hybridMultilevel"/>
    <w:tmpl w:val="B10C9326"/>
    <w:lvl w:ilvl="0" w:tplc="F4F26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6F8E"/>
    <w:multiLevelType w:val="hybridMultilevel"/>
    <w:tmpl w:val="4F583998"/>
    <w:lvl w:ilvl="0" w:tplc="4C166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520AE"/>
    <w:multiLevelType w:val="hybridMultilevel"/>
    <w:tmpl w:val="BD7E1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14D2C"/>
    <w:multiLevelType w:val="hybridMultilevel"/>
    <w:tmpl w:val="9DA66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81E86"/>
    <w:multiLevelType w:val="hybridMultilevel"/>
    <w:tmpl w:val="10A8451E"/>
    <w:lvl w:ilvl="0" w:tplc="C6C2B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7A9F"/>
    <w:multiLevelType w:val="hybridMultilevel"/>
    <w:tmpl w:val="D69CB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01B4D"/>
    <w:multiLevelType w:val="hybridMultilevel"/>
    <w:tmpl w:val="30B62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5230"/>
    <w:multiLevelType w:val="hybridMultilevel"/>
    <w:tmpl w:val="AAB43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45148"/>
    <w:multiLevelType w:val="hybridMultilevel"/>
    <w:tmpl w:val="D8F0F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12827"/>
    <w:multiLevelType w:val="multilevel"/>
    <w:tmpl w:val="AE5218C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7A1764F"/>
    <w:multiLevelType w:val="hybridMultilevel"/>
    <w:tmpl w:val="FE024DAC"/>
    <w:lvl w:ilvl="0" w:tplc="F5F440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E2623"/>
    <w:multiLevelType w:val="hybridMultilevel"/>
    <w:tmpl w:val="E4D8A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0794E"/>
    <w:multiLevelType w:val="hybridMultilevel"/>
    <w:tmpl w:val="E4A884CC"/>
    <w:lvl w:ilvl="0" w:tplc="F8A8C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23AEC"/>
    <w:multiLevelType w:val="hybridMultilevel"/>
    <w:tmpl w:val="B5EEE4CA"/>
    <w:lvl w:ilvl="0" w:tplc="0C0CA922">
      <w:start w:val="1"/>
      <w:numFmt w:val="decimal"/>
      <w:pStyle w:val="Citace"/>
      <w:lvlText w:val="[%1]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E48E8"/>
    <w:multiLevelType w:val="hybridMultilevel"/>
    <w:tmpl w:val="3DCADC7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355725C"/>
    <w:multiLevelType w:val="hybridMultilevel"/>
    <w:tmpl w:val="4C6AD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37A4E"/>
    <w:multiLevelType w:val="hybridMultilevel"/>
    <w:tmpl w:val="99168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438EE"/>
    <w:multiLevelType w:val="hybridMultilevel"/>
    <w:tmpl w:val="77F69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D4D0E"/>
    <w:multiLevelType w:val="hybridMultilevel"/>
    <w:tmpl w:val="0750E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C41E6"/>
    <w:multiLevelType w:val="hybridMultilevel"/>
    <w:tmpl w:val="89621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201AB"/>
    <w:multiLevelType w:val="hybridMultilevel"/>
    <w:tmpl w:val="E796E412"/>
    <w:lvl w:ilvl="0" w:tplc="BB3EC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A6823"/>
    <w:multiLevelType w:val="hybridMultilevel"/>
    <w:tmpl w:val="96245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47C6D"/>
    <w:multiLevelType w:val="hybridMultilevel"/>
    <w:tmpl w:val="6EDC5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D2336"/>
    <w:multiLevelType w:val="hybridMultilevel"/>
    <w:tmpl w:val="424E3A4C"/>
    <w:lvl w:ilvl="0" w:tplc="4880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05ACE"/>
    <w:multiLevelType w:val="multilevel"/>
    <w:tmpl w:val="978683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964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3411B66"/>
    <w:multiLevelType w:val="hybridMultilevel"/>
    <w:tmpl w:val="C26AF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0171"/>
    <w:multiLevelType w:val="hybridMultilevel"/>
    <w:tmpl w:val="F71EF2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F9783E"/>
    <w:multiLevelType w:val="hybridMultilevel"/>
    <w:tmpl w:val="6DD4D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94D73"/>
    <w:multiLevelType w:val="hybridMultilevel"/>
    <w:tmpl w:val="E6C49C58"/>
    <w:lvl w:ilvl="0" w:tplc="4C166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04CA9"/>
    <w:multiLevelType w:val="hybridMultilevel"/>
    <w:tmpl w:val="DC9C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2568E"/>
    <w:multiLevelType w:val="hybridMultilevel"/>
    <w:tmpl w:val="A6D842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39626D"/>
    <w:multiLevelType w:val="hybridMultilevel"/>
    <w:tmpl w:val="88189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40252"/>
    <w:multiLevelType w:val="hybridMultilevel"/>
    <w:tmpl w:val="7D825F48"/>
    <w:lvl w:ilvl="0" w:tplc="4C166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D673E"/>
    <w:multiLevelType w:val="hybridMultilevel"/>
    <w:tmpl w:val="15B87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92CFE"/>
    <w:multiLevelType w:val="hybridMultilevel"/>
    <w:tmpl w:val="9A3A142C"/>
    <w:lvl w:ilvl="0" w:tplc="3C8C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0724D2"/>
    <w:multiLevelType w:val="hybridMultilevel"/>
    <w:tmpl w:val="A7CA7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E2CC6"/>
    <w:multiLevelType w:val="hybridMultilevel"/>
    <w:tmpl w:val="DD48D44E"/>
    <w:lvl w:ilvl="0" w:tplc="1424E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0345">
    <w:abstractNumId w:val="30"/>
  </w:num>
  <w:num w:numId="2" w16cid:durableId="1713117291">
    <w:abstractNumId w:val="3"/>
  </w:num>
  <w:num w:numId="3" w16cid:durableId="1490638033">
    <w:abstractNumId w:val="42"/>
  </w:num>
  <w:num w:numId="4" w16cid:durableId="88046446">
    <w:abstractNumId w:val="7"/>
  </w:num>
  <w:num w:numId="5" w16cid:durableId="712383486">
    <w:abstractNumId w:val="31"/>
  </w:num>
  <w:num w:numId="6" w16cid:durableId="508445764">
    <w:abstractNumId w:val="23"/>
  </w:num>
  <w:num w:numId="7" w16cid:durableId="447427905">
    <w:abstractNumId w:val="34"/>
  </w:num>
  <w:num w:numId="8" w16cid:durableId="122816488">
    <w:abstractNumId w:val="38"/>
  </w:num>
  <w:num w:numId="9" w16cid:durableId="1671255533">
    <w:abstractNumId w:val="18"/>
  </w:num>
  <w:num w:numId="10" w16cid:durableId="152530536">
    <w:abstractNumId w:val="26"/>
  </w:num>
  <w:num w:numId="11" w16cid:durableId="701828437">
    <w:abstractNumId w:val="10"/>
  </w:num>
  <w:num w:numId="12" w16cid:durableId="1079715805">
    <w:abstractNumId w:val="4"/>
  </w:num>
  <w:num w:numId="13" w16cid:durableId="989135438">
    <w:abstractNumId w:val="15"/>
  </w:num>
  <w:num w:numId="14" w16cid:durableId="55786338">
    <w:abstractNumId w:val="37"/>
  </w:num>
  <w:num w:numId="15" w16cid:durableId="1181964795">
    <w:abstractNumId w:val="20"/>
  </w:num>
  <w:num w:numId="16" w16cid:durableId="1649162460">
    <w:abstractNumId w:val="11"/>
  </w:num>
  <w:num w:numId="17" w16cid:durableId="1303342408">
    <w:abstractNumId w:val="21"/>
  </w:num>
  <w:num w:numId="18" w16cid:durableId="1568540253">
    <w:abstractNumId w:val="25"/>
  </w:num>
  <w:num w:numId="19" w16cid:durableId="489947712">
    <w:abstractNumId w:val="5"/>
  </w:num>
  <w:num w:numId="20" w16cid:durableId="2024699679">
    <w:abstractNumId w:val="22"/>
  </w:num>
  <w:num w:numId="21" w16cid:durableId="1338582407">
    <w:abstractNumId w:val="33"/>
  </w:num>
  <w:num w:numId="22" w16cid:durableId="1068570835">
    <w:abstractNumId w:val="0"/>
  </w:num>
  <w:num w:numId="23" w16cid:durableId="1325665200">
    <w:abstractNumId w:val="12"/>
  </w:num>
  <w:num w:numId="24" w16cid:durableId="1033963259">
    <w:abstractNumId w:val="1"/>
  </w:num>
  <w:num w:numId="25" w16cid:durableId="1610314573">
    <w:abstractNumId w:val="13"/>
  </w:num>
  <w:num w:numId="26" w16cid:durableId="1604067727">
    <w:abstractNumId w:val="14"/>
  </w:num>
  <w:num w:numId="27" w16cid:durableId="710881234">
    <w:abstractNumId w:val="27"/>
  </w:num>
  <w:num w:numId="28" w16cid:durableId="240221585">
    <w:abstractNumId w:val="39"/>
  </w:num>
  <w:num w:numId="29" w16cid:durableId="931856615">
    <w:abstractNumId w:val="28"/>
  </w:num>
  <w:num w:numId="30" w16cid:durableId="327683344">
    <w:abstractNumId w:val="15"/>
  </w:num>
  <w:num w:numId="31" w16cid:durableId="335113596">
    <w:abstractNumId w:val="6"/>
  </w:num>
  <w:num w:numId="32" w16cid:durableId="1405182589">
    <w:abstractNumId w:val="8"/>
  </w:num>
  <w:num w:numId="33" w16cid:durableId="1655335976">
    <w:abstractNumId w:val="41"/>
  </w:num>
  <w:num w:numId="34" w16cid:durableId="1212960094">
    <w:abstractNumId w:val="35"/>
  </w:num>
  <w:num w:numId="35" w16cid:durableId="1460999479">
    <w:abstractNumId w:val="9"/>
  </w:num>
  <w:num w:numId="36" w16cid:durableId="1149127934">
    <w:abstractNumId w:val="17"/>
  </w:num>
  <w:num w:numId="37" w16cid:durableId="862088139">
    <w:abstractNumId w:val="40"/>
  </w:num>
  <w:num w:numId="38" w16cid:durableId="276959627">
    <w:abstractNumId w:val="29"/>
  </w:num>
  <w:num w:numId="39" w16cid:durableId="92432793">
    <w:abstractNumId w:val="32"/>
  </w:num>
  <w:num w:numId="40" w16cid:durableId="1388799749">
    <w:abstractNumId w:val="16"/>
  </w:num>
  <w:num w:numId="41" w16cid:durableId="206451675">
    <w:abstractNumId w:val="24"/>
  </w:num>
  <w:num w:numId="42" w16cid:durableId="1880165610">
    <w:abstractNumId w:val="2"/>
  </w:num>
  <w:num w:numId="43" w16cid:durableId="391972339">
    <w:abstractNumId w:val="36"/>
  </w:num>
  <w:num w:numId="44" w16cid:durableId="1557274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2"/>
    <w:rsid w:val="000000C4"/>
    <w:rsid w:val="00000355"/>
    <w:rsid w:val="000007BE"/>
    <w:rsid w:val="00000D2C"/>
    <w:rsid w:val="000013FE"/>
    <w:rsid w:val="00001571"/>
    <w:rsid w:val="00001671"/>
    <w:rsid w:val="000017D2"/>
    <w:rsid w:val="000018D1"/>
    <w:rsid w:val="00001A18"/>
    <w:rsid w:val="00001A48"/>
    <w:rsid w:val="00001ABE"/>
    <w:rsid w:val="00001DE3"/>
    <w:rsid w:val="00001F11"/>
    <w:rsid w:val="00001F27"/>
    <w:rsid w:val="000024BF"/>
    <w:rsid w:val="0000275E"/>
    <w:rsid w:val="000027AB"/>
    <w:rsid w:val="000028C6"/>
    <w:rsid w:val="00002B5C"/>
    <w:rsid w:val="00002B85"/>
    <w:rsid w:val="00003070"/>
    <w:rsid w:val="00003815"/>
    <w:rsid w:val="000040F9"/>
    <w:rsid w:val="00004694"/>
    <w:rsid w:val="00004D6D"/>
    <w:rsid w:val="00005058"/>
    <w:rsid w:val="000051B5"/>
    <w:rsid w:val="00005497"/>
    <w:rsid w:val="000054AA"/>
    <w:rsid w:val="00005669"/>
    <w:rsid w:val="00006BE5"/>
    <w:rsid w:val="000074C7"/>
    <w:rsid w:val="000079F7"/>
    <w:rsid w:val="00007BD8"/>
    <w:rsid w:val="00007C18"/>
    <w:rsid w:val="00007D28"/>
    <w:rsid w:val="00007F02"/>
    <w:rsid w:val="00010260"/>
    <w:rsid w:val="00010DB2"/>
    <w:rsid w:val="000111DC"/>
    <w:rsid w:val="00011509"/>
    <w:rsid w:val="0001217C"/>
    <w:rsid w:val="000121DC"/>
    <w:rsid w:val="000127CE"/>
    <w:rsid w:val="00012A42"/>
    <w:rsid w:val="00012B5F"/>
    <w:rsid w:val="00012C6E"/>
    <w:rsid w:val="00012DC8"/>
    <w:rsid w:val="00013863"/>
    <w:rsid w:val="00013DBC"/>
    <w:rsid w:val="00013FEA"/>
    <w:rsid w:val="00014AE9"/>
    <w:rsid w:val="000156CF"/>
    <w:rsid w:val="0001591E"/>
    <w:rsid w:val="00015DB4"/>
    <w:rsid w:val="0001607D"/>
    <w:rsid w:val="00016461"/>
    <w:rsid w:val="00016567"/>
    <w:rsid w:val="000165E0"/>
    <w:rsid w:val="00016892"/>
    <w:rsid w:val="00016D74"/>
    <w:rsid w:val="00016EC3"/>
    <w:rsid w:val="00016F02"/>
    <w:rsid w:val="00017251"/>
    <w:rsid w:val="00017690"/>
    <w:rsid w:val="00017940"/>
    <w:rsid w:val="00017990"/>
    <w:rsid w:val="00017AB2"/>
    <w:rsid w:val="00020304"/>
    <w:rsid w:val="00020582"/>
    <w:rsid w:val="00020885"/>
    <w:rsid w:val="00020A1F"/>
    <w:rsid w:val="00021206"/>
    <w:rsid w:val="000213B8"/>
    <w:rsid w:val="00021594"/>
    <w:rsid w:val="00021644"/>
    <w:rsid w:val="000220D3"/>
    <w:rsid w:val="000221C4"/>
    <w:rsid w:val="00022902"/>
    <w:rsid w:val="00022CA1"/>
    <w:rsid w:val="0002346A"/>
    <w:rsid w:val="00023584"/>
    <w:rsid w:val="0002433C"/>
    <w:rsid w:val="000243A9"/>
    <w:rsid w:val="00024C62"/>
    <w:rsid w:val="00025821"/>
    <w:rsid w:val="00025E21"/>
    <w:rsid w:val="0002602E"/>
    <w:rsid w:val="0002628E"/>
    <w:rsid w:val="0002663A"/>
    <w:rsid w:val="00026759"/>
    <w:rsid w:val="00026C6B"/>
    <w:rsid w:val="00027808"/>
    <w:rsid w:val="00027C21"/>
    <w:rsid w:val="00027D16"/>
    <w:rsid w:val="00027E39"/>
    <w:rsid w:val="000305CF"/>
    <w:rsid w:val="000306CC"/>
    <w:rsid w:val="0003070E"/>
    <w:rsid w:val="00030833"/>
    <w:rsid w:val="000317B9"/>
    <w:rsid w:val="00031B8C"/>
    <w:rsid w:val="00031EE5"/>
    <w:rsid w:val="0003252A"/>
    <w:rsid w:val="0003316B"/>
    <w:rsid w:val="00033937"/>
    <w:rsid w:val="000340FA"/>
    <w:rsid w:val="0003425E"/>
    <w:rsid w:val="000342A8"/>
    <w:rsid w:val="00034683"/>
    <w:rsid w:val="00034A1A"/>
    <w:rsid w:val="00034B50"/>
    <w:rsid w:val="00034F26"/>
    <w:rsid w:val="00035034"/>
    <w:rsid w:val="00035897"/>
    <w:rsid w:val="00035C71"/>
    <w:rsid w:val="00035FFA"/>
    <w:rsid w:val="000365AC"/>
    <w:rsid w:val="0003676B"/>
    <w:rsid w:val="00036886"/>
    <w:rsid w:val="00036EDF"/>
    <w:rsid w:val="00036F46"/>
    <w:rsid w:val="0003706F"/>
    <w:rsid w:val="000370B4"/>
    <w:rsid w:val="00037414"/>
    <w:rsid w:val="00037524"/>
    <w:rsid w:val="00037F08"/>
    <w:rsid w:val="000403DF"/>
    <w:rsid w:val="00040E17"/>
    <w:rsid w:val="00040ED4"/>
    <w:rsid w:val="000412ED"/>
    <w:rsid w:val="00041599"/>
    <w:rsid w:val="00041684"/>
    <w:rsid w:val="000419D7"/>
    <w:rsid w:val="000419F3"/>
    <w:rsid w:val="000421B1"/>
    <w:rsid w:val="000425D2"/>
    <w:rsid w:val="0004271C"/>
    <w:rsid w:val="00042A9D"/>
    <w:rsid w:val="00042C89"/>
    <w:rsid w:val="00043203"/>
    <w:rsid w:val="0004324B"/>
    <w:rsid w:val="00043347"/>
    <w:rsid w:val="00043633"/>
    <w:rsid w:val="00043954"/>
    <w:rsid w:val="00043EB1"/>
    <w:rsid w:val="0004476F"/>
    <w:rsid w:val="00044893"/>
    <w:rsid w:val="00044922"/>
    <w:rsid w:val="00044D06"/>
    <w:rsid w:val="000454D6"/>
    <w:rsid w:val="00045B78"/>
    <w:rsid w:val="0004614E"/>
    <w:rsid w:val="00046188"/>
    <w:rsid w:val="00046839"/>
    <w:rsid w:val="00046BEA"/>
    <w:rsid w:val="00047A5B"/>
    <w:rsid w:val="0005068E"/>
    <w:rsid w:val="00050CCA"/>
    <w:rsid w:val="00051619"/>
    <w:rsid w:val="00051B9D"/>
    <w:rsid w:val="000521BA"/>
    <w:rsid w:val="00052AE3"/>
    <w:rsid w:val="00052B3E"/>
    <w:rsid w:val="00052C1C"/>
    <w:rsid w:val="00053494"/>
    <w:rsid w:val="00053F03"/>
    <w:rsid w:val="000546C5"/>
    <w:rsid w:val="00054EFF"/>
    <w:rsid w:val="0005530D"/>
    <w:rsid w:val="00055DDB"/>
    <w:rsid w:val="00056128"/>
    <w:rsid w:val="000565C9"/>
    <w:rsid w:val="00056664"/>
    <w:rsid w:val="0005699D"/>
    <w:rsid w:val="00056DC2"/>
    <w:rsid w:val="00056EA5"/>
    <w:rsid w:val="00056F2A"/>
    <w:rsid w:val="000574A8"/>
    <w:rsid w:val="00057562"/>
    <w:rsid w:val="00057B1F"/>
    <w:rsid w:val="00057EDC"/>
    <w:rsid w:val="00060672"/>
    <w:rsid w:val="000609F3"/>
    <w:rsid w:val="000617A6"/>
    <w:rsid w:val="000618EB"/>
    <w:rsid w:val="00061EFA"/>
    <w:rsid w:val="00062340"/>
    <w:rsid w:val="0006263B"/>
    <w:rsid w:val="000634BA"/>
    <w:rsid w:val="000635AB"/>
    <w:rsid w:val="00063788"/>
    <w:rsid w:val="00063A86"/>
    <w:rsid w:val="000642C3"/>
    <w:rsid w:val="0006469B"/>
    <w:rsid w:val="00065ADB"/>
    <w:rsid w:val="00066107"/>
    <w:rsid w:val="00066391"/>
    <w:rsid w:val="0006680C"/>
    <w:rsid w:val="00066AD7"/>
    <w:rsid w:val="00066BA6"/>
    <w:rsid w:val="00066DAE"/>
    <w:rsid w:val="000670CC"/>
    <w:rsid w:val="000670F2"/>
    <w:rsid w:val="000675CA"/>
    <w:rsid w:val="000675EC"/>
    <w:rsid w:val="000678E2"/>
    <w:rsid w:val="00067E65"/>
    <w:rsid w:val="00070018"/>
    <w:rsid w:val="00070756"/>
    <w:rsid w:val="000707AC"/>
    <w:rsid w:val="000708B6"/>
    <w:rsid w:val="00070B73"/>
    <w:rsid w:val="000711B2"/>
    <w:rsid w:val="00071C83"/>
    <w:rsid w:val="00071FB8"/>
    <w:rsid w:val="000720FE"/>
    <w:rsid w:val="00072163"/>
    <w:rsid w:val="000721F4"/>
    <w:rsid w:val="00072EED"/>
    <w:rsid w:val="00073170"/>
    <w:rsid w:val="00073670"/>
    <w:rsid w:val="0007375D"/>
    <w:rsid w:val="00073B4B"/>
    <w:rsid w:val="00073CE3"/>
    <w:rsid w:val="00073DDA"/>
    <w:rsid w:val="000750E0"/>
    <w:rsid w:val="00075524"/>
    <w:rsid w:val="000756E0"/>
    <w:rsid w:val="00075761"/>
    <w:rsid w:val="0007592C"/>
    <w:rsid w:val="00075C34"/>
    <w:rsid w:val="00075E41"/>
    <w:rsid w:val="00075F35"/>
    <w:rsid w:val="0007613D"/>
    <w:rsid w:val="000762AB"/>
    <w:rsid w:val="0007644E"/>
    <w:rsid w:val="0007674C"/>
    <w:rsid w:val="0007685F"/>
    <w:rsid w:val="00076DF5"/>
    <w:rsid w:val="0007710F"/>
    <w:rsid w:val="00077269"/>
    <w:rsid w:val="00077295"/>
    <w:rsid w:val="000777FC"/>
    <w:rsid w:val="00077A1B"/>
    <w:rsid w:val="00077B8A"/>
    <w:rsid w:val="00077D35"/>
    <w:rsid w:val="00077DFF"/>
    <w:rsid w:val="00077F46"/>
    <w:rsid w:val="00080442"/>
    <w:rsid w:val="00080A84"/>
    <w:rsid w:val="00080C79"/>
    <w:rsid w:val="0008108B"/>
    <w:rsid w:val="000825B1"/>
    <w:rsid w:val="00082A80"/>
    <w:rsid w:val="00082DF8"/>
    <w:rsid w:val="000831AF"/>
    <w:rsid w:val="000836CB"/>
    <w:rsid w:val="000838F0"/>
    <w:rsid w:val="00083C99"/>
    <w:rsid w:val="00083F5E"/>
    <w:rsid w:val="000840A0"/>
    <w:rsid w:val="000842E5"/>
    <w:rsid w:val="0008452C"/>
    <w:rsid w:val="00084D68"/>
    <w:rsid w:val="00084F13"/>
    <w:rsid w:val="00085022"/>
    <w:rsid w:val="000850F0"/>
    <w:rsid w:val="00085372"/>
    <w:rsid w:val="000859BA"/>
    <w:rsid w:val="00085AE5"/>
    <w:rsid w:val="00085BE6"/>
    <w:rsid w:val="00086B56"/>
    <w:rsid w:val="000871EA"/>
    <w:rsid w:val="00087ECB"/>
    <w:rsid w:val="0009020D"/>
    <w:rsid w:val="00090A85"/>
    <w:rsid w:val="00090C00"/>
    <w:rsid w:val="00090CFC"/>
    <w:rsid w:val="00090DAF"/>
    <w:rsid w:val="00090E44"/>
    <w:rsid w:val="000910D7"/>
    <w:rsid w:val="00091285"/>
    <w:rsid w:val="000917DE"/>
    <w:rsid w:val="00091BD5"/>
    <w:rsid w:val="00091E8D"/>
    <w:rsid w:val="000922CF"/>
    <w:rsid w:val="000929D3"/>
    <w:rsid w:val="000932B7"/>
    <w:rsid w:val="0009334B"/>
    <w:rsid w:val="00093406"/>
    <w:rsid w:val="00093618"/>
    <w:rsid w:val="00093ADB"/>
    <w:rsid w:val="00094546"/>
    <w:rsid w:val="00094EB9"/>
    <w:rsid w:val="00094F91"/>
    <w:rsid w:val="00095251"/>
    <w:rsid w:val="000953A3"/>
    <w:rsid w:val="00095AFD"/>
    <w:rsid w:val="00096908"/>
    <w:rsid w:val="00096AD9"/>
    <w:rsid w:val="00096DAA"/>
    <w:rsid w:val="0009723B"/>
    <w:rsid w:val="00097388"/>
    <w:rsid w:val="00097455"/>
    <w:rsid w:val="00097518"/>
    <w:rsid w:val="000977CA"/>
    <w:rsid w:val="000979F3"/>
    <w:rsid w:val="00097F0F"/>
    <w:rsid w:val="000A0730"/>
    <w:rsid w:val="000A0B54"/>
    <w:rsid w:val="000A0F32"/>
    <w:rsid w:val="000A1169"/>
    <w:rsid w:val="000A1C2C"/>
    <w:rsid w:val="000A2132"/>
    <w:rsid w:val="000A2AA3"/>
    <w:rsid w:val="000A2B80"/>
    <w:rsid w:val="000A339A"/>
    <w:rsid w:val="000A35A9"/>
    <w:rsid w:val="000A3CD8"/>
    <w:rsid w:val="000A3E47"/>
    <w:rsid w:val="000A403F"/>
    <w:rsid w:val="000A4049"/>
    <w:rsid w:val="000A432C"/>
    <w:rsid w:val="000A44A8"/>
    <w:rsid w:val="000A4B39"/>
    <w:rsid w:val="000A4DCC"/>
    <w:rsid w:val="000A5177"/>
    <w:rsid w:val="000A5413"/>
    <w:rsid w:val="000A5C42"/>
    <w:rsid w:val="000A5DDF"/>
    <w:rsid w:val="000A5EC7"/>
    <w:rsid w:val="000A6024"/>
    <w:rsid w:val="000A66CA"/>
    <w:rsid w:val="000A67EE"/>
    <w:rsid w:val="000A6E53"/>
    <w:rsid w:val="000A7188"/>
    <w:rsid w:val="000A76DC"/>
    <w:rsid w:val="000B01F9"/>
    <w:rsid w:val="000B024F"/>
    <w:rsid w:val="000B03EE"/>
    <w:rsid w:val="000B056B"/>
    <w:rsid w:val="000B0D07"/>
    <w:rsid w:val="000B0F65"/>
    <w:rsid w:val="000B1461"/>
    <w:rsid w:val="000B15A0"/>
    <w:rsid w:val="000B18C8"/>
    <w:rsid w:val="000B1CC5"/>
    <w:rsid w:val="000B1DC6"/>
    <w:rsid w:val="000B2298"/>
    <w:rsid w:val="000B229B"/>
    <w:rsid w:val="000B4422"/>
    <w:rsid w:val="000B4909"/>
    <w:rsid w:val="000B4B93"/>
    <w:rsid w:val="000B50F8"/>
    <w:rsid w:val="000B583D"/>
    <w:rsid w:val="000B5944"/>
    <w:rsid w:val="000B59AE"/>
    <w:rsid w:val="000B6360"/>
    <w:rsid w:val="000B71AB"/>
    <w:rsid w:val="000B768C"/>
    <w:rsid w:val="000B7BEE"/>
    <w:rsid w:val="000B7C98"/>
    <w:rsid w:val="000B7D01"/>
    <w:rsid w:val="000B7D2E"/>
    <w:rsid w:val="000B7D32"/>
    <w:rsid w:val="000B7E45"/>
    <w:rsid w:val="000C0106"/>
    <w:rsid w:val="000C0167"/>
    <w:rsid w:val="000C03B9"/>
    <w:rsid w:val="000C04CF"/>
    <w:rsid w:val="000C07F4"/>
    <w:rsid w:val="000C0AE6"/>
    <w:rsid w:val="000C0DFA"/>
    <w:rsid w:val="000C106B"/>
    <w:rsid w:val="000C1304"/>
    <w:rsid w:val="000C13A8"/>
    <w:rsid w:val="000C1450"/>
    <w:rsid w:val="000C18AC"/>
    <w:rsid w:val="000C18EF"/>
    <w:rsid w:val="000C249D"/>
    <w:rsid w:val="000C24FD"/>
    <w:rsid w:val="000C290F"/>
    <w:rsid w:val="000C2A71"/>
    <w:rsid w:val="000C2D3A"/>
    <w:rsid w:val="000C2FC2"/>
    <w:rsid w:val="000C3D20"/>
    <w:rsid w:val="000C41A2"/>
    <w:rsid w:val="000C42F2"/>
    <w:rsid w:val="000C48A3"/>
    <w:rsid w:val="000C4EB4"/>
    <w:rsid w:val="000C5032"/>
    <w:rsid w:val="000C50A7"/>
    <w:rsid w:val="000C50D3"/>
    <w:rsid w:val="000C5268"/>
    <w:rsid w:val="000C5514"/>
    <w:rsid w:val="000C5BDE"/>
    <w:rsid w:val="000C656E"/>
    <w:rsid w:val="000C71C2"/>
    <w:rsid w:val="000C79D3"/>
    <w:rsid w:val="000D01B5"/>
    <w:rsid w:val="000D0C71"/>
    <w:rsid w:val="000D0CEB"/>
    <w:rsid w:val="000D1DA9"/>
    <w:rsid w:val="000D2043"/>
    <w:rsid w:val="000D2602"/>
    <w:rsid w:val="000D2868"/>
    <w:rsid w:val="000D29C5"/>
    <w:rsid w:val="000D2C6E"/>
    <w:rsid w:val="000D2C6F"/>
    <w:rsid w:val="000D354B"/>
    <w:rsid w:val="000D3BAF"/>
    <w:rsid w:val="000D40DB"/>
    <w:rsid w:val="000D4328"/>
    <w:rsid w:val="000D4607"/>
    <w:rsid w:val="000D4C30"/>
    <w:rsid w:val="000D54C7"/>
    <w:rsid w:val="000D5517"/>
    <w:rsid w:val="000D5D6D"/>
    <w:rsid w:val="000D6009"/>
    <w:rsid w:val="000D601B"/>
    <w:rsid w:val="000D64FB"/>
    <w:rsid w:val="000D6980"/>
    <w:rsid w:val="000D6B41"/>
    <w:rsid w:val="000D6B84"/>
    <w:rsid w:val="000D6BF7"/>
    <w:rsid w:val="000D6C38"/>
    <w:rsid w:val="000D6E0A"/>
    <w:rsid w:val="000D72CA"/>
    <w:rsid w:val="000D795C"/>
    <w:rsid w:val="000D79BA"/>
    <w:rsid w:val="000E013E"/>
    <w:rsid w:val="000E080E"/>
    <w:rsid w:val="000E10E9"/>
    <w:rsid w:val="000E10F0"/>
    <w:rsid w:val="000E11D7"/>
    <w:rsid w:val="000E16E2"/>
    <w:rsid w:val="000E1813"/>
    <w:rsid w:val="000E1CA6"/>
    <w:rsid w:val="000E1F8D"/>
    <w:rsid w:val="000E1FD3"/>
    <w:rsid w:val="000E240D"/>
    <w:rsid w:val="000E2893"/>
    <w:rsid w:val="000E289B"/>
    <w:rsid w:val="000E2979"/>
    <w:rsid w:val="000E2B98"/>
    <w:rsid w:val="000E35BE"/>
    <w:rsid w:val="000E36AE"/>
    <w:rsid w:val="000E3C2D"/>
    <w:rsid w:val="000E3CE4"/>
    <w:rsid w:val="000E3EA3"/>
    <w:rsid w:val="000E41E0"/>
    <w:rsid w:val="000E4B23"/>
    <w:rsid w:val="000E4BA9"/>
    <w:rsid w:val="000E51D5"/>
    <w:rsid w:val="000E552A"/>
    <w:rsid w:val="000E58F6"/>
    <w:rsid w:val="000E61CC"/>
    <w:rsid w:val="000E62C5"/>
    <w:rsid w:val="000E6914"/>
    <w:rsid w:val="000E6CD2"/>
    <w:rsid w:val="000E71D3"/>
    <w:rsid w:val="000E728C"/>
    <w:rsid w:val="000E72E5"/>
    <w:rsid w:val="000E768E"/>
    <w:rsid w:val="000E7A27"/>
    <w:rsid w:val="000E7B65"/>
    <w:rsid w:val="000E7BE4"/>
    <w:rsid w:val="000E7C10"/>
    <w:rsid w:val="000F0310"/>
    <w:rsid w:val="000F0FB3"/>
    <w:rsid w:val="000F104B"/>
    <w:rsid w:val="000F1FAD"/>
    <w:rsid w:val="000F3786"/>
    <w:rsid w:val="000F3A39"/>
    <w:rsid w:val="000F4791"/>
    <w:rsid w:val="000F4DEC"/>
    <w:rsid w:val="000F51A0"/>
    <w:rsid w:val="000F53E3"/>
    <w:rsid w:val="000F5A0E"/>
    <w:rsid w:val="000F5A49"/>
    <w:rsid w:val="000F5D5A"/>
    <w:rsid w:val="000F5F35"/>
    <w:rsid w:val="000F64FE"/>
    <w:rsid w:val="000F661C"/>
    <w:rsid w:val="000F6A8B"/>
    <w:rsid w:val="000F6BA4"/>
    <w:rsid w:val="000F6EAC"/>
    <w:rsid w:val="000F7098"/>
    <w:rsid w:val="000F7142"/>
    <w:rsid w:val="000F71C7"/>
    <w:rsid w:val="000F7821"/>
    <w:rsid w:val="000F787C"/>
    <w:rsid w:val="000F7BAE"/>
    <w:rsid w:val="000F7C37"/>
    <w:rsid w:val="00100277"/>
    <w:rsid w:val="0010058E"/>
    <w:rsid w:val="0010071D"/>
    <w:rsid w:val="00101093"/>
    <w:rsid w:val="00101301"/>
    <w:rsid w:val="001013A2"/>
    <w:rsid w:val="00101991"/>
    <w:rsid w:val="001020A2"/>
    <w:rsid w:val="00102114"/>
    <w:rsid w:val="00102188"/>
    <w:rsid w:val="0010236D"/>
    <w:rsid w:val="001023C6"/>
    <w:rsid w:val="00102B72"/>
    <w:rsid w:val="00102FA9"/>
    <w:rsid w:val="00102FDF"/>
    <w:rsid w:val="001033D1"/>
    <w:rsid w:val="0010388B"/>
    <w:rsid w:val="00104009"/>
    <w:rsid w:val="001041A3"/>
    <w:rsid w:val="00104D50"/>
    <w:rsid w:val="00105353"/>
    <w:rsid w:val="00105592"/>
    <w:rsid w:val="001056F2"/>
    <w:rsid w:val="001058C8"/>
    <w:rsid w:val="001063BD"/>
    <w:rsid w:val="001068C6"/>
    <w:rsid w:val="00106B3E"/>
    <w:rsid w:val="00106FB8"/>
    <w:rsid w:val="0010703F"/>
    <w:rsid w:val="00107F0D"/>
    <w:rsid w:val="00110404"/>
    <w:rsid w:val="0011045C"/>
    <w:rsid w:val="001109CE"/>
    <w:rsid w:val="00110B26"/>
    <w:rsid w:val="0011256E"/>
    <w:rsid w:val="00112629"/>
    <w:rsid w:val="001126EE"/>
    <w:rsid w:val="001132F1"/>
    <w:rsid w:val="001139E7"/>
    <w:rsid w:val="001139FF"/>
    <w:rsid w:val="00113CFE"/>
    <w:rsid w:val="00113E67"/>
    <w:rsid w:val="00113FC7"/>
    <w:rsid w:val="00114339"/>
    <w:rsid w:val="0011435E"/>
    <w:rsid w:val="00114C48"/>
    <w:rsid w:val="0011520C"/>
    <w:rsid w:val="00115576"/>
    <w:rsid w:val="0011580C"/>
    <w:rsid w:val="00115B73"/>
    <w:rsid w:val="00116363"/>
    <w:rsid w:val="00116663"/>
    <w:rsid w:val="00116688"/>
    <w:rsid w:val="00116700"/>
    <w:rsid w:val="001168E7"/>
    <w:rsid w:val="00117369"/>
    <w:rsid w:val="0011787A"/>
    <w:rsid w:val="00117B11"/>
    <w:rsid w:val="00117BDF"/>
    <w:rsid w:val="00117F8E"/>
    <w:rsid w:val="0012031B"/>
    <w:rsid w:val="0012046F"/>
    <w:rsid w:val="001205B7"/>
    <w:rsid w:val="001205C4"/>
    <w:rsid w:val="00120F02"/>
    <w:rsid w:val="001211C9"/>
    <w:rsid w:val="001214EE"/>
    <w:rsid w:val="001215A0"/>
    <w:rsid w:val="00121C2C"/>
    <w:rsid w:val="001221B6"/>
    <w:rsid w:val="001227D9"/>
    <w:rsid w:val="0012280B"/>
    <w:rsid w:val="00122AD4"/>
    <w:rsid w:val="00122BDF"/>
    <w:rsid w:val="001234A4"/>
    <w:rsid w:val="00123668"/>
    <w:rsid w:val="001237E0"/>
    <w:rsid w:val="00123A74"/>
    <w:rsid w:val="00123DB6"/>
    <w:rsid w:val="00123E1E"/>
    <w:rsid w:val="00124290"/>
    <w:rsid w:val="001243AC"/>
    <w:rsid w:val="00124487"/>
    <w:rsid w:val="00124695"/>
    <w:rsid w:val="001248DE"/>
    <w:rsid w:val="00125EAE"/>
    <w:rsid w:val="00125F2E"/>
    <w:rsid w:val="0012660D"/>
    <w:rsid w:val="001266AF"/>
    <w:rsid w:val="0012741E"/>
    <w:rsid w:val="00127DA0"/>
    <w:rsid w:val="001309BD"/>
    <w:rsid w:val="00130FA7"/>
    <w:rsid w:val="001312BA"/>
    <w:rsid w:val="001314CB"/>
    <w:rsid w:val="00131715"/>
    <w:rsid w:val="00131B9B"/>
    <w:rsid w:val="00131EA9"/>
    <w:rsid w:val="00132799"/>
    <w:rsid w:val="00132A35"/>
    <w:rsid w:val="00132C62"/>
    <w:rsid w:val="0013301B"/>
    <w:rsid w:val="00133564"/>
    <w:rsid w:val="0013359C"/>
    <w:rsid w:val="00133A70"/>
    <w:rsid w:val="00133B92"/>
    <w:rsid w:val="00133C2B"/>
    <w:rsid w:val="001340AA"/>
    <w:rsid w:val="0013452F"/>
    <w:rsid w:val="00134607"/>
    <w:rsid w:val="001351B6"/>
    <w:rsid w:val="00135506"/>
    <w:rsid w:val="00135867"/>
    <w:rsid w:val="001360B9"/>
    <w:rsid w:val="00136151"/>
    <w:rsid w:val="001363C9"/>
    <w:rsid w:val="001370E4"/>
    <w:rsid w:val="00137183"/>
    <w:rsid w:val="001375BB"/>
    <w:rsid w:val="00137947"/>
    <w:rsid w:val="00137CBF"/>
    <w:rsid w:val="00137CF6"/>
    <w:rsid w:val="00137DC5"/>
    <w:rsid w:val="00140864"/>
    <w:rsid w:val="00140E63"/>
    <w:rsid w:val="001416E3"/>
    <w:rsid w:val="0014186F"/>
    <w:rsid w:val="00141C38"/>
    <w:rsid w:val="00142303"/>
    <w:rsid w:val="001423B8"/>
    <w:rsid w:val="00142A6C"/>
    <w:rsid w:val="00142C51"/>
    <w:rsid w:val="00142F34"/>
    <w:rsid w:val="00143AAE"/>
    <w:rsid w:val="00144076"/>
    <w:rsid w:val="001446DC"/>
    <w:rsid w:val="00144F38"/>
    <w:rsid w:val="0014502B"/>
    <w:rsid w:val="001451D8"/>
    <w:rsid w:val="00145461"/>
    <w:rsid w:val="001455C3"/>
    <w:rsid w:val="001455E4"/>
    <w:rsid w:val="00145A14"/>
    <w:rsid w:val="00145CBC"/>
    <w:rsid w:val="001460F1"/>
    <w:rsid w:val="00146935"/>
    <w:rsid w:val="00146A17"/>
    <w:rsid w:val="00146D72"/>
    <w:rsid w:val="001477E2"/>
    <w:rsid w:val="00147B6F"/>
    <w:rsid w:val="00147D9B"/>
    <w:rsid w:val="00147E6B"/>
    <w:rsid w:val="001504F4"/>
    <w:rsid w:val="00150C99"/>
    <w:rsid w:val="00151367"/>
    <w:rsid w:val="00151449"/>
    <w:rsid w:val="001521C3"/>
    <w:rsid w:val="001521DA"/>
    <w:rsid w:val="001524A7"/>
    <w:rsid w:val="00152630"/>
    <w:rsid w:val="001526B6"/>
    <w:rsid w:val="00152B0F"/>
    <w:rsid w:val="0015339B"/>
    <w:rsid w:val="0015370A"/>
    <w:rsid w:val="00153A37"/>
    <w:rsid w:val="00153AA6"/>
    <w:rsid w:val="00153DB3"/>
    <w:rsid w:val="00153FC0"/>
    <w:rsid w:val="0015409D"/>
    <w:rsid w:val="00154710"/>
    <w:rsid w:val="001549A8"/>
    <w:rsid w:val="00154CEE"/>
    <w:rsid w:val="00154F7C"/>
    <w:rsid w:val="001555FC"/>
    <w:rsid w:val="00155A1E"/>
    <w:rsid w:val="00155F93"/>
    <w:rsid w:val="00156016"/>
    <w:rsid w:val="0015611A"/>
    <w:rsid w:val="0015677D"/>
    <w:rsid w:val="00156965"/>
    <w:rsid w:val="00156CBA"/>
    <w:rsid w:val="00156D33"/>
    <w:rsid w:val="00156F1A"/>
    <w:rsid w:val="0015715A"/>
    <w:rsid w:val="0015728F"/>
    <w:rsid w:val="00157723"/>
    <w:rsid w:val="00157D80"/>
    <w:rsid w:val="00160030"/>
    <w:rsid w:val="001603FD"/>
    <w:rsid w:val="00160477"/>
    <w:rsid w:val="00160486"/>
    <w:rsid w:val="001609F7"/>
    <w:rsid w:val="00160BF9"/>
    <w:rsid w:val="00160C5F"/>
    <w:rsid w:val="00160DF8"/>
    <w:rsid w:val="00161063"/>
    <w:rsid w:val="001615AB"/>
    <w:rsid w:val="0016167F"/>
    <w:rsid w:val="001619A8"/>
    <w:rsid w:val="00162121"/>
    <w:rsid w:val="00162458"/>
    <w:rsid w:val="00162476"/>
    <w:rsid w:val="001627C7"/>
    <w:rsid w:val="00162873"/>
    <w:rsid w:val="00162B21"/>
    <w:rsid w:val="00162DC5"/>
    <w:rsid w:val="00162E0C"/>
    <w:rsid w:val="00163231"/>
    <w:rsid w:val="001639F6"/>
    <w:rsid w:val="00163B09"/>
    <w:rsid w:val="00163F0E"/>
    <w:rsid w:val="001640A8"/>
    <w:rsid w:val="001646B3"/>
    <w:rsid w:val="001648DA"/>
    <w:rsid w:val="00164A2D"/>
    <w:rsid w:val="00164A55"/>
    <w:rsid w:val="00164BA2"/>
    <w:rsid w:val="00164C96"/>
    <w:rsid w:val="00164EC3"/>
    <w:rsid w:val="0016574F"/>
    <w:rsid w:val="001657B5"/>
    <w:rsid w:val="00165DF2"/>
    <w:rsid w:val="00166153"/>
    <w:rsid w:val="00166693"/>
    <w:rsid w:val="00166985"/>
    <w:rsid w:val="00166AC5"/>
    <w:rsid w:val="00167052"/>
    <w:rsid w:val="0016706E"/>
    <w:rsid w:val="001670B5"/>
    <w:rsid w:val="00167140"/>
    <w:rsid w:val="00167305"/>
    <w:rsid w:val="00167A82"/>
    <w:rsid w:val="00167B6B"/>
    <w:rsid w:val="00170123"/>
    <w:rsid w:val="00170460"/>
    <w:rsid w:val="00170732"/>
    <w:rsid w:val="0017084E"/>
    <w:rsid w:val="00171322"/>
    <w:rsid w:val="001713B3"/>
    <w:rsid w:val="001715CE"/>
    <w:rsid w:val="00171E5B"/>
    <w:rsid w:val="00172418"/>
    <w:rsid w:val="001726BC"/>
    <w:rsid w:val="00172725"/>
    <w:rsid w:val="001727F8"/>
    <w:rsid w:val="00172855"/>
    <w:rsid w:val="00172ACA"/>
    <w:rsid w:val="00172E35"/>
    <w:rsid w:val="00173152"/>
    <w:rsid w:val="001731EE"/>
    <w:rsid w:val="00173445"/>
    <w:rsid w:val="0017368F"/>
    <w:rsid w:val="00173F46"/>
    <w:rsid w:val="001743B2"/>
    <w:rsid w:val="00174B7F"/>
    <w:rsid w:val="00175D8D"/>
    <w:rsid w:val="001763BE"/>
    <w:rsid w:val="00176EF8"/>
    <w:rsid w:val="0017729F"/>
    <w:rsid w:val="001772BB"/>
    <w:rsid w:val="00177330"/>
    <w:rsid w:val="00177942"/>
    <w:rsid w:val="00177988"/>
    <w:rsid w:val="00177B02"/>
    <w:rsid w:val="00177C0C"/>
    <w:rsid w:val="00177C7A"/>
    <w:rsid w:val="00177CD5"/>
    <w:rsid w:val="00177F16"/>
    <w:rsid w:val="0018004B"/>
    <w:rsid w:val="0018028F"/>
    <w:rsid w:val="00180ACD"/>
    <w:rsid w:val="00180BA6"/>
    <w:rsid w:val="00180C30"/>
    <w:rsid w:val="00180CBF"/>
    <w:rsid w:val="00180DA9"/>
    <w:rsid w:val="001813C0"/>
    <w:rsid w:val="0018235F"/>
    <w:rsid w:val="00182394"/>
    <w:rsid w:val="001823E7"/>
    <w:rsid w:val="0018246F"/>
    <w:rsid w:val="001829C2"/>
    <w:rsid w:val="00182D58"/>
    <w:rsid w:val="00182FAD"/>
    <w:rsid w:val="00183A22"/>
    <w:rsid w:val="00183A9C"/>
    <w:rsid w:val="00184384"/>
    <w:rsid w:val="001844F3"/>
    <w:rsid w:val="001846B6"/>
    <w:rsid w:val="00184902"/>
    <w:rsid w:val="00184A4E"/>
    <w:rsid w:val="00184AB7"/>
    <w:rsid w:val="00184F49"/>
    <w:rsid w:val="001850CD"/>
    <w:rsid w:val="0018513F"/>
    <w:rsid w:val="00185764"/>
    <w:rsid w:val="0018577D"/>
    <w:rsid w:val="001858C6"/>
    <w:rsid w:val="00185C03"/>
    <w:rsid w:val="00185EF0"/>
    <w:rsid w:val="0018606A"/>
    <w:rsid w:val="0018699A"/>
    <w:rsid w:val="00186A05"/>
    <w:rsid w:val="00186E4F"/>
    <w:rsid w:val="00187258"/>
    <w:rsid w:val="00187285"/>
    <w:rsid w:val="00187434"/>
    <w:rsid w:val="001874DE"/>
    <w:rsid w:val="00190311"/>
    <w:rsid w:val="00190A27"/>
    <w:rsid w:val="00190C1D"/>
    <w:rsid w:val="001912CA"/>
    <w:rsid w:val="001915E7"/>
    <w:rsid w:val="00191661"/>
    <w:rsid w:val="00191B04"/>
    <w:rsid w:val="00191CB5"/>
    <w:rsid w:val="00192053"/>
    <w:rsid w:val="0019234E"/>
    <w:rsid w:val="00192641"/>
    <w:rsid w:val="001926C0"/>
    <w:rsid w:val="00192B29"/>
    <w:rsid w:val="00192E6D"/>
    <w:rsid w:val="00192ED1"/>
    <w:rsid w:val="001936A6"/>
    <w:rsid w:val="001936DC"/>
    <w:rsid w:val="00193C56"/>
    <w:rsid w:val="00193CA4"/>
    <w:rsid w:val="001945B0"/>
    <w:rsid w:val="001946C2"/>
    <w:rsid w:val="001948D3"/>
    <w:rsid w:val="00194C17"/>
    <w:rsid w:val="00194C23"/>
    <w:rsid w:val="00195009"/>
    <w:rsid w:val="00195562"/>
    <w:rsid w:val="001955A5"/>
    <w:rsid w:val="001955B6"/>
    <w:rsid w:val="0019599D"/>
    <w:rsid w:val="001959AA"/>
    <w:rsid w:val="00195B78"/>
    <w:rsid w:val="00195CE0"/>
    <w:rsid w:val="001964F0"/>
    <w:rsid w:val="00196661"/>
    <w:rsid w:val="00197702"/>
    <w:rsid w:val="00197817"/>
    <w:rsid w:val="00197AAF"/>
    <w:rsid w:val="001A00CD"/>
    <w:rsid w:val="001A01CD"/>
    <w:rsid w:val="001A039A"/>
    <w:rsid w:val="001A06A2"/>
    <w:rsid w:val="001A0B23"/>
    <w:rsid w:val="001A137F"/>
    <w:rsid w:val="001A1B3D"/>
    <w:rsid w:val="001A1EE4"/>
    <w:rsid w:val="001A2EC1"/>
    <w:rsid w:val="001A3022"/>
    <w:rsid w:val="001A330B"/>
    <w:rsid w:val="001A35AB"/>
    <w:rsid w:val="001A3BE6"/>
    <w:rsid w:val="001A3C65"/>
    <w:rsid w:val="001A4061"/>
    <w:rsid w:val="001A43B6"/>
    <w:rsid w:val="001A4BCA"/>
    <w:rsid w:val="001A53A8"/>
    <w:rsid w:val="001A6609"/>
    <w:rsid w:val="001A6710"/>
    <w:rsid w:val="001A67CF"/>
    <w:rsid w:val="001A67E3"/>
    <w:rsid w:val="001A6A72"/>
    <w:rsid w:val="001A6C13"/>
    <w:rsid w:val="001A7336"/>
    <w:rsid w:val="001A74E8"/>
    <w:rsid w:val="001A79E2"/>
    <w:rsid w:val="001A7AAC"/>
    <w:rsid w:val="001A7D23"/>
    <w:rsid w:val="001B007C"/>
    <w:rsid w:val="001B0145"/>
    <w:rsid w:val="001B01C1"/>
    <w:rsid w:val="001B09B7"/>
    <w:rsid w:val="001B0AD9"/>
    <w:rsid w:val="001B0CDE"/>
    <w:rsid w:val="001B0E6B"/>
    <w:rsid w:val="001B10E8"/>
    <w:rsid w:val="001B2175"/>
    <w:rsid w:val="001B228B"/>
    <w:rsid w:val="001B27CF"/>
    <w:rsid w:val="001B2A68"/>
    <w:rsid w:val="001B2E1C"/>
    <w:rsid w:val="001B3756"/>
    <w:rsid w:val="001B3855"/>
    <w:rsid w:val="001B3FFD"/>
    <w:rsid w:val="001B44F7"/>
    <w:rsid w:val="001B4850"/>
    <w:rsid w:val="001B4B8D"/>
    <w:rsid w:val="001B4CB7"/>
    <w:rsid w:val="001B54AB"/>
    <w:rsid w:val="001B54E6"/>
    <w:rsid w:val="001B5521"/>
    <w:rsid w:val="001B567F"/>
    <w:rsid w:val="001B5820"/>
    <w:rsid w:val="001B58BA"/>
    <w:rsid w:val="001B5ABC"/>
    <w:rsid w:val="001B5F74"/>
    <w:rsid w:val="001B64B0"/>
    <w:rsid w:val="001B6969"/>
    <w:rsid w:val="001B6C4B"/>
    <w:rsid w:val="001B6D9A"/>
    <w:rsid w:val="001B6FBF"/>
    <w:rsid w:val="001B73B4"/>
    <w:rsid w:val="001B7547"/>
    <w:rsid w:val="001B7F4C"/>
    <w:rsid w:val="001C0063"/>
    <w:rsid w:val="001C0710"/>
    <w:rsid w:val="001C07F1"/>
    <w:rsid w:val="001C0ECD"/>
    <w:rsid w:val="001C1327"/>
    <w:rsid w:val="001C1880"/>
    <w:rsid w:val="001C1D4C"/>
    <w:rsid w:val="001C1E24"/>
    <w:rsid w:val="001C29BE"/>
    <w:rsid w:val="001C2A19"/>
    <w:rsid w:val="001C31A2"/>
    <w:rsid w:val="001C34AE"/>
    <w:rsid w:val="001C3F3E"/>
    <w:rsid w:val="001C43BF"/>
    <w:rsid w:val="001C46FA"/>
    <w:rsid w:val="001C4731"/>
    <w:rsid w:val="001C4A8E"/>
    <w:rsid w:val="001C4F71"/>
    <w:rsid w:val="001C4FE1"/>
    <w:rsid w:val="001C505D"/>
    <w:rsid w:val="001C58CF"/>
    <w:rsid w:val="001C58E1"/>
    <w:rsid w:val="001C5968"/>
    <w:rsid w:val="001C599C"/>
    <w:rsid w:val="001C5D4E"/>
    <w:rsid w:val="001C5F44"/>
    <w:rsid w:val="001C6350"/>
    <w:rsid w:val="001C694E"/>
    <w:rsid w:val="001C6D25"/>
    <w:rsid w:val="001C6D55"/>
    <w:rsid w:val="001C6DAA"/>
    <w:rsid w:val="001C7548"/>
    <w:rsid w:val="001C7622"/>
    <w:rsid w:val="001C7E36"/>
    <w:rsid w:val="001C7EAF"/>
    <w:rsid w:val="001D000B"/>
    <w:rsid w:val="001D0025"/>
    <w:rsid w:val="001D00C7"/>
    <w:rsid w:val="001D0929"/>
    <w:rsid w:val="001D0B99"/>
    <w:rsid w:val="001D0D5C"/>
    <w:rsid w:val="001D0EC6"/>
    <w:rsid w:val="001D1521"/>
    <w:rsid w:val="001D180C"/>
    <w:rsid w:val="001D1B51"/>
    <w:rsid w:val="001D2042"/>
    <w:rsid w:val="001D2483"/>
    <w:rsid w:val="001D25FE"/>
    <w:rsid w:val="001D29EC"/>
    <w:rsid w:val="001D2C08"/>
    <w:rsid w:val="001D2C4A"/>
    <w:rsid w:val="001D2C87"/>
    <w:rsid w:val="001D2CD6"/>
    <w:rsid w:val="001D2D59"/>
    <w:rsid w:val="001D38D3"/>
    <w:rsid w:val="001D3B48"/>
    <w:rsid w:val="001D3F8B"/>
    <w:rsid w:val="001D4468"/>
    <w:rsid w:val="001D46BE"/>
    <w:rsid w:val="001D49C8"/>
    <w:rsid w:val="001D4D7E"/>
    <w:rsid w:val="001D512B"/>
    <w:rsid w:val="001D515A"/>
    <w:rsid w:val="001D5399"/>
    <w:rsid w:val="001D53BB"/>
    <w:rsid w:val="001D5BE1"/>
    <w:rsid w:val="001D5EEA"/>
    <w:rsid w:val="001D60EE"/>
    <w:rsid w:val="001D637B"/>
    <w:rsid w:val="001D6589"/>
    <w:rsid w:val="001D68C9"/>
    <w:rsid w:val="001D6903"/>
    <w:rsid w:val="001D6B4B"/>
    <w:rsid w:val="001D6C49"/>
    <w:rsid w:val="001D76F4"/>
    <w:rsid w:val="001D7836"/>
    <w:rsid w:val="001D78CC"/>
    <w:rsid w:val="001D7AB7"/>
    <w:rsid w:val="001D7CC2"/>
    <w:rsid w:val="001E0379"/>
    <w:rsid w:val="001E04EC"/>
    <w:rsid w:val="001E0581"/>
    <w:rsid w:val="001E064C"/>
    <w:rsid w:val="001E1273"/>
    <w:rsid w:val="001E1700"/>
    <w:rsid w:val="001E1888"/>
    <w:rsid w:val="001E1D46"/>
    <w:rsid w:val="001E1E96"/>
    <w:rsid w:val="001E25B0"/>
    <w:rsid w:val="001E25E8"/>
    <w:rsid w:val="001E2A40"/>
    <w:rsid w:val="001E2C50"/>
    <w:rsid w:val="001E2E6D"/>
    <w:rsid w:val="001E2F94"/>
    <w:rsid w:val="001E3515"/>
    <w:rsid w:val="001E367A"/>
    <w:rsid w:val="001E3CEA"/>
    <w:rsid w:val="001E3D68"/>
    <w:rsid w:val="001E483F"/>
    <w:rsid w:val="001E49E7"/>
    <w:rsid w:val="001E4AC8"/>
    <w:rsid w:val="001E4F75"/>
    <w:rsid w:val="001E500B"/>
    <w:rsid w:val="001E5175"/>
    <w:rsid w:val="001E52DD"/>
    <w:rsid w:val="001E554B"/>
    <w:rsid w:val="001E5565"/>
    <w:rsid w:val="001E5777"/>
    <w:rsid w:val="001E57B8"/>
    <w:rsid w:val="001E6092"/>
    <w:rsid w:val="001E6447"/>
    <w:rsid w:val="001E6505"/>
    <w:rsid w:val="001E6611"/>
    <w:rsid w:val="001E7452"/>
    <w:rsid w:val="001E74EF"/>
    <w:rsid w:val="001E776E"/>
    <w:rsid w:val="001E77BD"/>
    <w:rsid w:val="001E79E8"/>
    <w:rsid w:val="001F013F"/>
    <w:rsid w:val="001F0437"/>
    <w:rsid w:val="001F0563"/>
    <w:rsid w:val="001F068B"/>
    <w:rsid w:val="001F0D5B"/>
    <w:rsid w:val="001F0E8A"/>
    <w:rsid w:val="001F1326"/>
    <w:rsid w:val="001F139E"/>
    <w:rsid w:val="001F1A0D"/>
    <w:rsid w:val="001F1D53"/>
    <w:rsid w:val="001F201E"/>
    <w:rsid w:val="001F21AA"/>
    <w:rsid w:val="001F2312"/>
    <w:rsid w:val="001F2456"/>
    <w:rsid w:val="001F250C"/>
    <w:rsid w:val="001F29FF"/>
    <w:rsid w:val="001F34B9"/>
    <w:rsid w:val="001F3805"/>
    <w:rsid w:val="001F381B"/>
    <w:rsid w:val="001F3E0A"/>
    <w:rsid w:val="001F3F4D"/>
    <w:rsid w:val="001F4148"/>
    <w:rsid w:val="001F4206"/>
    <w:rsid w:val="001F4964"/>
    <w:rsid w:val="001F4B2C"/>
    <w:rsid w:val="001F4C61"/>
    <w:rsid w:val="001F4E4A"/>
    <w:rsid w:val="001F64DE"/>
    <w:rsid w:val="001F6A71"/>
    <w:rsid w:val="001F6FAE"/>
    <w:rsid w:val="001F7922"/>
    <w:rsid w:val="001F7C69"/>
    <w:rsid w:val="00200341"/>
    <w:rsid w:val="002008D9"/>
    <w:rsid w:val="00200945"/>
    <w:rsid w:val="0020095C"/>
    <w:rsid w:val="00200A2B"/>
    <w:rsid w:val="00200D1B"/>
    <w:rsid w:val="00200E4B"/>
    <w:rsid w:val="0020116F"/>
    <w:rsid w:val="00201A8D"/>
    <w:rsid w:val="002023AD"/>
    <w:rsid w:val="00202C4A"/>
    <w:rsid w:val="0020302D"/>
    <w:rsid w:val="00203583"/>
    <w:rsid w:val="0020387C"/>
    <w:rsid w:val="00203906"/>
    <w:rsid w:val="00203E7C"/>
    <w:rsid w:val="0020401C"/>
    <w:rsid w:val="002047D6"/>
    <w:rsid w:val="002051A6"/>
    <w:rsid w:val="002058F4"/>
    <w:rsid w:val="002059FB"/>
    <w:rsid w:val="00205B78"/>
    <w:rsid w:val="00205C58"/>
    <w:rsid w:val="00205DA2"/>
    <w:rsid w:val="00205F5C"/>
    <w:rsid w:val="00206B3F"/>
    <w:rsid w:val="002074B1"/>
    <w:rsid w:val="00207847"/>
    <w:rsid w:val="00207CA0"/>
    <w:rsid w:val="00207EDD"/>
    <w:rsid w:val="00210024"/>
    <w:rsid w:val="00210BEC"/>
    <w:rsid w:val="00211083"/>
    <w:rsid w:val="00211129"/>
    <w:rsid w:val="00211281"/>
    <w:rsid w:val="002112DA"/>
    <w:rsid w:val="00211590"/>
    <w:rsid w:val="002123E6"/>
    <w:rsid w:val="00212CF6"/>
    <w:rsid w:val="00212F24"/>
    <w:rsid w:val="0021313E"/>
    <w:rsid w:val="002133E2"/>
    <w:rsid w:val="00213A59"/>
    <w:rsid w:val="00213B94"/>
    <w:rsid w:val="00213DB1"/>
    <w:rsid w:val="00214278"/>
    <w:rsid w:val="00214623"/>
    <w:rsid w:val="002146DD"/>
    <w:rsid w:val="00214A57"/>
    <w:rsid w:val="00215AFE"/>
    <w:rsid w:val="00215B3A"/>
    <w:rsid w:val="002164A0"/>
    <w:rsid w:val="002167C4"/>
    <w:rsid w:val="002169B6"/>
    <w:rsid w:val="00216CF6"/>
    <w:rsid w:val="00216F17"/>
    <w:rsid w:val="002176D2"/>
    <w:rsid w:val="00217CE0"/>
    <w:rsid w:val="00217DA8"/>
    <w:rsid w:val="002202FE"/>
    <w:rsid w:val="0022051A"/>
    <w:rsid w:val="00220813"/>
    <w:rsid w:val="002209C0"/>
    <w:rsid w:val="002209F0"/>
    <w:rsid w:val="00221018"/>
    <w:rsid w:val="0022151F"/>
    <w:rsid w:val="0022154F"/>
    <w:rsid w:val="002222CC"/>
    <w:rsid w:val="00222FDE"/>
    <w:rsid w:val="002230E7"/>
    <w:rsid w:val="00223154"/>
    <w:rsid w:val="002238A3"/>
    <w:rsid w:val="00223D2A"/>
    <w:rsid w:val="00223F09"/>
    <w:rsid w:val="002241B8"/>
    <w:rsid w:val="00224476"/>
    <w:rsid w:val="00225566"/>
    <w:rsid w:val="00225730"/>
    <w:rsid w:val="00225D26"/>
    <w:rsid w:val="0022656A"/>
    <w:rsid w:val="0022670A"/>
    <w:rsid w:val="0022677D"/>
    <w:rsid w:val="00226BDC"/>
    <w:rsid w:val="0022720C"/>
    <w:rsid w:val="002279A1"/>
    <w:rsid w:val="002279F1"/>
    <w:rsid w:val="00227C3A"/>
    <w:rsid w:val="00227C74"/>
    <w:rsid w:val="00227CC1"/>
    <w:rsid w:val="00230015"/>
    <w:rsid w:val="0023020E"/>
    <w:rsid w:val="002304A7"/>
    <w:rsid w:val="00230A70"/>
    <w:rsid w:val="00230DC1"/>
    <w:rsid w:val="0023104E"/>
    <w:rsid w:val="00231460"/>
    <w:rsid w:val="00231730"/>
    <w:rsid w:val="002320F6"/>
    <w:rsid w:val="00232EFA"/>
    <w:rsid w:val="002330F7"/>
    <w:rsid w:val="002337D3"/>
    <w:rsid w:val="0023399B"/>
    <w:rsid w:val="00233AF1"/>
    <w:rsid w:val="00234558"/>
    <w:rsid w:val="00234E73"/>
    <w:rsid w:val="002350A6"/>
    <w:rsid w:val="00235B7E"/>
    <w:rsid w:val="00235F3D"/>
    <w:rsid w:val="00236221"/>
    <w:rsid w:val="00236264"/>
    <w:rsid w:val="002362D3"/>
    <w:rsid w:val="00236794"/>
    <w:rsid w:val="002367A3"/>
    <w:rsid w:val="00237108"/>
    <w:rsid w:val="0023736E"/>
    <w:rsid w:val="00237B8A"/>
    <w:rsid w:val="0024029D"/>
    <w:rsid w:val="002403B3"/>
    <w:rsid w:val="002405B7"/>
    <w:rsid w:val="00240781"/>
    <w:rsid w:val="00240CF9"/>
    <w:rsid w:val="00241096"/>
    <w:rsid w:val="0024187A"/>
    <w:rsid w:val="00241AD7"/>
    <w:rsid w:val="00242061"/>
    <w:rsid w:val="0024291D"/>
    <w:rsid w:val="00242EE4"/>
    <w:rsid w:val="00243004"/>
    <w:rsid w:val="00243119"/>
    <w:rsid w:val="00243434"/>
    <w:rsid w:val="0024345E"/>
    <w:rsid w:val="0024372A"/>
    <w:rsid w:val="00243814"/>
    <w:rsid w:val="00243CEA"/>
    <w:rsid w:val="002442AB"/>
    <w:rsid w:val="0024465B"/>
    <w:rsid w:val="00245414"/>
    <w:rsid w:val="002459B3"/>
    <w:rsid w:val="00245A52"/>
    <w:rsid w:val="00245BEF"/>
    <w:rsid w:val="00245EF0"/>
    <w:rsid w:val="0024620F"/>
    <w:rsid w:val="00246BD9"/>
    <w:rsid w:val="00247281"/>
    <w:rsid w:val="002472AB"/>
    <w:rsid w:val="002473BF"/>
    <w:rsid w:val="00247A5E"/>
    <w:rsid w:val="00247B0A"/>
    <w:rsid w:val="00250357"/>
    <w:rsid w:val="00250A48"/>
    <w:rsid w:val="00250CAC"/>
    <w:rsid w:val="00250E6F"/>
    <w:rsid w:val="00251066"/>
    <w:rsid w:val="00251A5E"/>
    <w:rsid w:val="00251FEC"/>
    <w:rsid w:val="00252D44"/>
    <w:rsid w:val="002530F5"/>
    <w:rsid w:val="002538DC"/>
    <w:rsid w:val="00253C3B"/>
    <w:rsid w:val="00253DB1"/>
    <w:rsid w:val="00253EB9"/>
    <w:rsid w:val="002543CE"/>
    <w:rsid w:val="002544FC"/>
    <w:rsid w:val="00254536"/>
    <w:rsid w:val="00254675"/>
    <w:rsid w:val="00254723"/>
    <w:rsid w:val="0025485F"/>
    <w:rsid w:val="002549B9"/>
    <w:rsid w:val="00254AC8"/>
    <w:rsid w:val="00255526"/>
    <w:rsid w:val="00256015"/>
    <w:rsid w:val="002560A2"/>
    <w:rsid w:val="00256141"/>
    <w:rsid w:val="0025642D"/>
    <w:rsid w:val="00256D21"/>
    <w:rsid w:val="00256EE0"/>
    <w:rsid w:val="00256FA8"/>
    <w:rsid w:val="00257175"/>
    <w:rsid w:val="0025734E"/>
    <w:rsid w:val="002573A9"/>
    <w:rsid w:val="00257899"/>
    <w:rsid w:val="00257A37"/>
    <w:rsid w:val="00257C9B"/>
    <w:rsid w:val="00257CD9"/>
    <w:rsid w:val="002606B8"/>
    <w:rsid w:val="002607E9"/>
    <w:rsid w:val="00260F39"/>
    <w:rsid w:val="00261223"/>
    <w:rsid w:val="0026140C"/>
    <w:rsid w:val="00261AE5"/>
    <w:rsid w:val="00261B27"/>
    <w:rsid w:val="00261EEE"/>
    <w:rsid w:val="00261F8D"/>
    <w:rsid w:val="00261FF6"/>
    <w:rsid w:val="0026209F"/>
    <w:rsid w:val="0026285F"/>
    <w:rsid w:val="002628AC"/>
    <w:rsid w:val="002628B7"/>
    <w:rsid w:val="00262B2D"/>
    <w:rsid w:val="002633F6"/>
    <w:rsid w:val="002636B6"/>
    <w:rsid w:val="002636E0"/>
    <w:rsid w:val="002638F7"/>
    <w:rsid w:val="00263E5D"/>
    <w:rsid w:val="00264276"/>
    <w:rsid w:val="00264308"/>
    <w:rsid w:val="002646E5"/>
    <w:rsid w:val="00264D55"/>
    <w:rsid w:val="002650F3"/>
    <w:rsid w:val="002653EC"/>
    <w:rsid w:val="002655D1"/>
    <w:rsid w:val="00265FEF"/>
    <w:rsid w:val="00266010"/>
    <w:rsid w:val="00266918"/>
    <w:rsid w:val="00266972"/>
    <w:rsid w:val="00266C66"/>
    <w:rsid w:val="00266E3C"/>
    <w:rsid w:val="0026720A"/>
    <w:rsid w:val="0026795A"/>
    <w:rsid w:val="00267C3E"/>
    <w:rsid w:val="002703B2"/>
    <w:rsid w:val="0027049B"/>
    <w:rsid w:val="0027117C"/>
    <w:rsid w:val="002714A5"/>
    <w:rsid w:val="00271A26"/>
    <w:rsid w:val="00272126"/>
    <w:rsid w:val="0027253E"/>
    <w:rsid w:val="002728CD"/>
    <w:rsid w:val="0027394B"/>
    <w:rsid w:val="00273DC3"/>
    <w:rsid w:val="00273F6B"/>
    <w:rsid w:val="00273F6D"/>
    <w:rsid w:val="0027482B"/>
    <w:rsid w:val="00274AA0"/>
    <w:rsid w:val="00275150"/>
    <w:rsid w:val="002754F5"/>
    <w:rsid w:val="00275DB9"/>
    <w:rsid w:val="00275E43"/>
    <w:rsid w:val="002767C5"/>
    <w:rsid w:val="002768AE"/>
    <w:rsid w:val="002768EE"/>
    <w:rsid w:val="00276E5F"/>
    <w:rsid w:val="00277AB0"/>
    <w:rsid w:val="00277B28"/>
    <w:rsid w:val="00277E58"/>
    <w:rsid w:val="002805C1"/>
    <w:rsid w:val="002805C9"/>
    <w:rsid w:val="002806B2"/>
    <w:rsid w:val="00280E5A"/>
    <w:rsid w:val="00281224"/>
    <w:rsid w:val="00281461"/>
    <w:rsid w:val="00282054"/>
    <w:rsid w:val="002820DA"/>
    <w:rsid w:val="00282228"/>
    <w:rsid w:val="00282950"/>
    <w:rsid w:val="00282B26"/>
    <w:rsid w:val="00282BD6"/>
    <w:rsid w:val="00282CC9"/>
    <w:rsid w:val="00283062"/>
    <w:rsid w:val="00283252"/>
    <w:rsid w:val="0028365C"/>
    <w:rsid w:val="002836FC"/>
    <w:rsid w:val="002840DD"/>
    <w:rsid w:val="00284571"/>
    <w:rsid w:val="002848EB"/>
    <w:rsid w:val="002851B7"/>
    <w:rsid w:val="00286796"/>
    <w:rsid w:val="0028685D"/>
    <w:rsid w:val="0028696E"/>
    <w:rsid w:val="00287394"/>
    <w:rsid w:val="002874C3"/>
    <w:rsid w:val="00290939"/>
    <w:rsid w:val="00290AB4"/>
    <w:rsid w:val="00290CE2"/>
    <w:rsid w:val="00291C53"/>
    <w:rsid w:val="00291C8C"/>
    <w:rsid w:val="00291E8C"/>
    <w:rsid w:val="00292AF6"/>
    <w:rsid w:val="00293007"/>
    <w:rsid w:val="00293571"/>
    <w:rsid w:val="00293DED"/>
    <w:rsid w:val="0029453B"/>
    <w:rsid w:val="0029486F"/>
    <w:rsid w:val="00294927"/>
    <w:rsid w:val="00294B13"/>
    <w:rsid w:val="00294BCF"/>
    <w:rsid w:val="00294CB1"/>
    <w:rsid w:val="00294CE9"/>
    <w:rsid w:val="002951DF"/>
    <w:rsid w:val="002952AD"/>
    <w:rsid w:val="00295337"/>
    <w:rsid w:val="002955AA"/>
    <w:rsid w:val="00295BC9"/>
    <w:rsid w:val="00295D2F"/>
    <w:rsid w:val="00295E03"/>
    <w:rsid w:val="002965BD"/>
    <w:rsid w:val="00296FB8"/>
    <w:rsid w:val="00297056"/>
    <w:rsid w:val="0029711B"/>
    <w:rsid w:val="0029762D"/>
    <w:rsid w:val="00297968"/>
    <w:rsid w:val="00297BA5"/>
    <w:rsid w:val="002A0045"/>
    <w:rsid w:val="002A063D"/>
    <w:rsid w:val="002A0DBD"/>
    <w:rsid w:val="002A1138"/>
    <w:rsid w:val="002A15FE"/>
    <w:rsid w:val="002A17CE"/>
    <w:rsid w:val="002A1A11"/>
    <w:rsid w:val="002A1AEA"/>
    <w:rsid w:val="002A1B97"/>
    <w:rsid w:val="002A204D"/>
    <w:rsid w:val="002A2331"/>
    <w:rsid w:val="002A2676"/>
    <w:rsid w:val="002A2B92"/>
    <w:rsid w:val="002A2C81"/>
    <w:rsid w:val="002A360D"/>
    <w:rsid w:val="002A3867"/>
    <w:rsid w:val="002A4350"/>
    <w:rsid w:val="002A44F4"/>
    <w:rsid w:val="002A4CE3"/>
    <w:rsid w:val="002A4D4D"/>
    <w:rsid w:val="002A50F8"/>
    <w:rsid w:val="002A5924"/>
    <w:rsid w:val="002A5E09"/>
    <w:rsid w:val="002A648D"/>
    <w:rsid w:val="002A6733"/>
    <w:rsid w:val="002A67DE"/>
    <w:rsid w:val="002A6882"/>
    <w:rsid w:val="002A7461"/>
    <w:rsid w:val="002B00CB"/>
    <w:rsid w:val="002B0B00"/>
    <w:rsid w:val="002B0C5F"/>
    <w:rsid w:val="002B0EA5"/>
    <w:rsid w:val="002B1044"/>
    <w:rsid w:val="002B1060"/>
    <w:rsid w:val="002B1175"/>
    <w:rsid w:val="002B14BF"/>
    <w:rsid w:val="002B167C"/>
    <w:rsid w:val="002B1B0E"/>
    <w:rsid w:val="002B22B0"/>
    <w:rsid w:val="002B26AB"/>
    <w:rsid w:val="002B2CA4"/>
    <w:rsid w:val="002B2DDC"/>
    <w:rsid w:val="002B2F06"/>
    <w:rsid w:val="002B311A"/>
    <w:rsid w:val="002B3AB2"/>
    <w:rsid w:val="002B4299"/>
    <w:rsid w:val="002B460A"/>
    <w:rsid w:val="002B4E26"/>
    <w:rsid w:val="002B4F4A"/>
    <w:rsid w:val="002B4FC0"/>
    <w:rsid w:val="002B50E4"/>
    <w:rsid w:val="002B5252"/>
    <w:rsid w:val="002B58C7"/>
    <w:rsid w:val="002B5A9C"/>
    <w:rsid w:val="002B5DEA"/>
    <w:rsid w:val="002B6311"/>
    <w:rsid w:val="002B6ADC"/>
    <w:rsid w:val="002B717C"/>
    <w:rsid w:val="002B7998"/>
    <w:rsid w:val="002B7A5D"/>
    <w:rsid w:val="002B7A5E"/>
    <w:rsid w:val="002B7B68"/>
    <w:rsid w:val="002B7CF1"/>
    <w:rsid w:val="002C0056"/>
    <w:rsid w:val="002C0C73"/>
    <w:rsid w:val="002C11B3"/>
    <w:rsid w:val="002C16DB"/>
    <w:rsid w:val="002C1C74"/>
    <w:rsid w:val="002C1C91"/>
    <w:rsid w:val="002C1E00"/>
    <w:rsid w:val="002C1E8A"/>
    <w:rsid w:val="002C1FB0"/>
    <w:rsid w:val="002C1FDB"/>
    <w:rsid w:val="002C2162"/>
    <w:rsid w:val="002C2553"/>
    <w:rsid w:val="002C2648"/>
    <w:rsid w:val="002C267C"/>
    <w:rsid w:val="002C2A4A"/>
    <w:rsid w:val="002C2AAB"/>
    <w:rsid w:val="002C2F83"/>
    <w:rsid w:val="002C2FC1"/>
    <w:rsid w:val="002C434F"/>
    <w:rsid w:val="002C45EE"/>
    <w:rsid w:val="002C4C6B"/>
    <w:rsid w:val="002C4F79"/>
    <w:rsid w:val="002C5020"/>
    <w:rsid w:val="002C5345"/>
    <w:rsid w:val="002C538D"/>
    <w:rsid w:val="002C5AE4"/>
    <w:rsid w:val="002C5DB0"/>
    <w:rsid w:val="002C608F"/>
    <w:rsid w:val="002C6425"/>
    <w:rsid w:val="002C6498"/>
    <w:rsid w:val="002C69B9"/>
    <w:rsid w:val="002C6FFA"/>
    <w:rsid w:val="002C7090"/>
    <w:rsid w:val="002C7345"/>
    <w:rsid w:val="002C7437"/>
    <w:rsid w:val="002C7675"/>
    <w:rsid w:val="002D08F7"/>
    <w:rsid w:val="002D094D"/>
    <w:rsid w:val="002D1232"/>
    <w:rsid w:val="002D1A17"/>
    <w:rsid w:val="002D1D82"/>
    <w:rsid w:val="002D2733"/>
    <w:rsid w:val="002D2DBB"/>
    <w:rsid w:val="002D31A1"/>
    <w:rsid w:val="002D32DF"/>
    <w:rsid w:val="002D3917"/>
    <w:rsid w:val="002D3EF8"/>
    <w:rsid w:val="002D42A4"/>
    <w:rsid w:val="002D4B18"/>
    <w:rsid w:val="002D4C24"/>
    <w:rsid w:val="002D4CD1"/>
    <w:rsid w:val="002D54F9"/>
    <w:rsid w:val="002D565F"/>
    <w:rsid w:val="002D5FD3"/>
    <w:rsid w:val="002D63AC"/>
    <w:rsid w:val="002D6673"/>
    <w:rsid w:val="002D680D"/>
    <w:rsid w:val="002D6D62"/>
    <w:rsid w:val="002D6F7E"/>
    <w:rsid w:val="002D7374"/>
    <w:rsid w:val="002D7614"/>
    <w:rsid w:val="002D7A5D"/>
    <w:rsid w:val="002E01F0"/>
    <w:rsid w:val="002E021B"/>
    <w:rsid w:val="002E0345"/>
    <w:rsid w:val="002E04F5"/>
    <w:rsid w:val="002E0D26"/>
    <w:rsid w:val="002E19FD"/>
    <w:rsid w:val="002E1A0E"/>
    <w:rsid w:val="002E21A1"/>
    <w:rsid w:val="002E2468"/>
    <w:rsid w:val="002E24A6"/>
    <w:rsid w:val="002E2519"/>
    <w:rsid w:val="002E2693"/>
    <w:rsid w:val="002E273A"/>
    <w:rsid w:val="002E2ACF"/>
    <w:rsid w:val="002E2BDE"/>
    <w:rsid w:val="002E2EF8"/>
    <w:rsid w:val="002E3041"/>
    <w:rsid w:val="002E318A"/>
    <w:rsid w:val="002E32E1"/>
    <w:rsid w:val="002E3AE5"/>
    <w:rsid w:val="002E3AE6"/>
    <w:rsid w:val="002E3DBD"/>
    <w:rsid w:val="002E3F42"/>
    <w:rsid w:val="002E3FDE"/>
    <w:rsid w:val="002E4778"/>
    <w:rsid w:val="002E4780"/>
    <w:rsid w:val="002E4CC9"/>
    <w:rsid w:val="002E4D4B"/>
    <w:rsid w:val="002E4EC2"/>
    <w:rsid w:val="002E5249"/>
    <w:rsid w:val="002E54A6"/>
    <w:rsid w:val="002E54B0"/>
    <w:rsid w:val="002E5E53"/>
    <w:rsid w:val="002E60BE"/>
    <w:rsid w:val="002E618A"/>
    <w:rsid w:val="002E6274"/>
    <w:rsid w:val="002E68A4"/>
    <w:rsid w:val="002E6A1A"/>
    <w:rsid w:val="002E6C41"/>
    <w:rsid w:val="002E6E4B"/>
    <w:rsid w:val="002E6EE5"/>
    <w:rsid w:val="002E754A"/>
    <w:rsid w:val="002E7BBC"/>
    <w:rsid w:val="002F0136"/>
    <w:rsid w:val="002F0174"/>
    <w:rsid w:val="002F0275"/>
    <w:rsid w:val="002F0EA9"/>
    <w:rsid w:val="002F0FFB"/>
    <w:rsid w:val="002F1116"/>
    <w:rsid w:val="002F1B45"/>
    <w:rsid w:val="002F2323"/>
    <w:rsid w:val="002F23CA"/>
    <w:rsid w:val="002F3314"/>
    <w:rsid w:val="002F3C45"/>
    <w:rsid w:val="002F3D9F"/>
    <w:rsid w:val="002F3F65"/>
    <w:rsid w:val="002F445E"/>
    <w:rsid w:val="002F4B2B"/>
    <w:rsid w:val="002F582E"/>
    <w:rsid w:val="002F5BA0"/>
    <w:rsid w:val="002F5D9B"/>
    <w:rsid w:val="002F626D"/>
    <w:rsid w:val="002F65A5"/>
    <w:rsid w:val="002F662F"/>
    <w:rsid w:val="002F6882"/>
    <w:rsid w:val="002F6965"/>
    <w:rsid w:val="002F6B82"/>
    <w:rsid w:val="002F6C6A"/>
    <w:rsid w:val="002F6F21"/>
    <w:rsid w:val="002F6F8F"/>
    <w:rsid w:val="002F701D"/>
    <w:rsid w:val="002F73CB"/>
    <w:rsid w:val="002F7421"/>
    <w:rsid w:val="002F7A26"/>
    <w:rsid w:val="002F7B92"/>
    <w:rsid w:val="002F7F93"/>
    <w:rsid w:val="003002A1"/>
    <w:rsid w:val="00300691"/>
    <w:rsid w:val="0030072C"/>
    <w:rsid w:val="0030075E"/>
    <w:rsid w:val="003009D1"/>
    <w:rsid w:val="003009DF"/>
    <w:rsid w:val="00300A7A"/>
    <w:rsid w:val="00300C6B"/>
    <w:rsid w:val="00300CCA"/>
    <w:rsid w:val="00300DC5"/>
    <w:rsid w:val="00300DEF"/>
    <w:rsid w:val="003010BC"/>
    <w:rsid w:val="0030121E"/>
    <w:rsid w:val="003013B7"/>
    <w:rsid w:val="00301EC9"/>
    <w:rsid w:val="00302064"/>
    <w:rsid w:val="00302108"/>
    <w:rsid w:val="0030240B"/>
    <w:rsid w:val="00302433"/>
    <w:rsid w:val="0030250E"/>
    <w:rsid w:val="003026A5"/>
    <w:rsid w:val="00302F05"/>
    <w:rsid w:val="0030306B"/>
    <w:rsid w:val="00303177"/>
    <w:rsid w:val="00303512"/>
    <w:rsid w:val="003036A2"/>
    <w:rsid w:val="003039C0"/>
    <w:rsid w:val="00303EA8"/>
    <w:rsid w:val="00304160"/>
    <w:rsid w:val="003049B4"/>
    <w:rsid w:val="00304A8D"/>
    <w:rsid w:val="003056DA"/>
    <w:rsid w:val="00305982"/>
    <w:rsid w:val="00305E0A"/>
    <w:rsid w:val="0030632C"/>
    <w:rsid w:val="00306342"/>
    <w:rsid w:val="00306575"/>
    <w:rsid w:val="003067C4"/>
    <w:rsid w:val="00306A04"/>
    <w:rsid w:val="00307619"/>
    <w:rsid w:val="00307DE3"/>
    <w:rsid w:val="00307FCB"/>
    <w:rsid w:val="003101D3"/>
    <w:rsid w:val="00310338"/>
    <w:rsid w:val="00310679"/>
    <w:rsid w:val="00311F47"/>
    <w:rsid w:val="00312B21"/>
    <w:rsid w:val="00312F37"/>
    <w:rsid w:val="003130E2"/>
    <w:rsid w:val="0031311E"/>
    <w:rsid w:val="003135DB"/>
    <w:rsid w:val="00313749"/>
    <w:rsid w:val="0031396C"/>
    <w:rsid w:val="00313D8F"/>
    <w:rsid w:val="00313DA1"/>
    <w:rsid w:val="00313EC8"/>
    <w:rsid w:val="0031421E"/>
    <w:rsid w:val="00314733"/>
    <w:rsid w:val="00314B78"/>
    <w:rsid w:val="00315292"/>
    <w:rsid w:val="00315360"/>
    <w:rsid w:val="003153E0"/>
    <w:rsid w:val="00315621"/>
    <w:rsid w:val="003157FB"/>
    <w:rsid w:val="0031652E"/>
    <w:rsid w:val="003165CE"/>
    <w:rsid w:val="003167DE"/>
    <w:rsid w:val="00316A48"/>
    <w:rsid w:val="00316DE0"/>
    <w:rsid w:val="00316F7F"/>
    <w:rsid w:val="003173C1"/>
    <w:rsid w:val="00317988"/>
    <w:rsid w:val="0031799F"/>
    <w:rsid w:val="00317F11"/>
    <w:rsid w:val="00317FB2"/>
    <w:rsid w:val="0032002C"/>
    <w:rsid w:val="003200FA"/>
    <w:rsid w:val="003206A6"/>
    <w:rsid w:val="00320897"/>
    <w:rsid w:val="0032099A"/>
    <w:rsid w:val="003209F6"/>
    <w:rsid w:val="0032129C"/>
    <w:rsid w:val="003215BD"/>
    <w:rsid w:val="00321A84"/>
    <w:rsid w:val="00321D9F"/>
    <w:rsid w:val="00321DDD"/>
    <w:rsid w:val="00321FDE"/>
    <w:rsid w:val="003224E9"/>
    <w:rsid w:val="003225A5"/>
    <w:rsid w:val="0032285B"/>
    <w:rsid w:val="003228B4"/>
    <w:rsid w:val="00322E16"/>
    <w:rsid w:val="00322E39"/>
    <w:rsid w:val="00323030"/>
    <w:rsid w:val="003233E4"/>
    <w:rsid w:val="00323499"/>
    <w:rsid w:val="003237F0"/>
    <w:rsid w:val="003239A0"/>
    <w:rsid w:val="00324A18"/>
    <w:rsid w:val="00324F5A"/>
    <w:rsid w:val="0032574D"/>
    <w:rsid w:val="00325C93"/>
    <w:rsid w:val="00325C9D"/>
    <w:rsid w:val="00326447"/>
    <w:rsid w:val="00326578"/>
    <w:rsid w:val="00326C00"/>
    <w:rsid w:val="00326EA3"/>
    <w:rsid w:val="003273DD"/>
    <w:rsid w:val="0032785D"/>
    <w:rsid w:val="00327B79"/>
    <w:rsid w:val="00327DDA"/>
    <w:rsid w:val="003304CC"/>
    <w:rsid w:val="00330A80"/>
    <w:rsid w:val="00330EA5"/>
    <w:rsid w:val="00331379"/>
    <w:rsid w:val="003314E3"/>
    <w:rsid w:val="00331896"/>
    <w:rsid w:val="00331B60"/>
    <w:rsid w:val="00331CF7"/>
    <w:rsid w:val="003328E8"/>
    <w:rsid w:val="00332AB6"/>
    <w:rsid w:val="00332EE8"/>
    <w:rsid w:val="003335EA"/>
    <w:rsid w:val="003338D9"/>
    <w:rsid w:val="003339C2"/>
    <w:rsid w:val="00333FEA"/>
    <w:rsid w:val="00334513"/>
    <w:rsid w:val="003349A4"/>
    <w:rsid w:val="00334F4B"/>
    <w:rsid w:val="00334FAC"/>
    <w:rsid w:val="0033544B"/>
    <w:rsid w:val="00335847"/>
    <w:rsid w:val="00335BB0"/>
    <w:rsid w:val="00335D11"/>
    <w:rsid w:val="003362C3"/>
    <w:rsid w:val="00336392"/>
    <w:rsid w:val="003365FE"/>
    <w:rsid w:val="003368CA"/>
    <w:rsid w:val="003370AD"/>
    <w:rsid w:val="00337190"/>
    <w:rsid w:val="0033731A"/>
    <w:rsid w:val="0033737D"/>
    <w:rsid w:val="003373C0"/>
    <w:rsid w:val="00337E67"/>
    <w:rsid w:val="003403ED"/>
    <w:rsid w:val="003405D1"/>
    <w:rsid w:val="00340625"/>
    <w:rsid w:val="0034094C"/>
    <w:rsid w:val="003415C0"/>
    <w:rsid w:val="0034177E"/>
    <w:rsid w:val="003419D1"/>
    <w:rsid w:val="00342113"/>
    <w:rsid w:val="0034258A"/>
    <w:rsid w:val="00342D8E"/>
    <w:rsid w:val="00343032"/>
    <w:rsid w:val="00343AFE"/>
    <w:rsid w:val="00343D45"/>
    <w:rsid w:val="00344522"/>
    <w:rsid w:val="003445B2"/>
    <w:rsid w:val="00344812"/>
    <w:rsid w:val="0034485B"/>
    <w:rsid w:val="00345417"/>
    <w:rsid w:val="003456FD"/>
    <w:rsid w:val="00345738"/>
    <w:rsid w:val="00345ED4"/>
    <w:rsid w:val="0034654E"/>
    <w:rsid w:val="0034672F"/>
    <w:rsid w:val="00346AF4"/>
    <w:rsid w:val="00346B81"/>
    <w:rsid w:val="00346D5E"/>
    <w:rsid w:val="00346E76"/>
    <w:rsid w:val="00347281"/>
    <w:rsid w:val="00347643"/>
    <w:rsid w:val="00347694"/>
    <w:rsid w:val="003477DD"/>
    <w:rsid w:val="0034782F"/>
    <w:rsid w:val="003479CF"/>
    <w:rsid w:val="00347B78"/>
    <w:rsid w:val="00347BB9"/>
    <w:rsid w:val="00350035"/>
    <w:rsid w:val="0035005C"/>
    <w:rsid w:val="00350090"/>
    <w:rsid w:val="00350286"/>
    <w:rsid w:val="00350350"/>
    <w:rsid w:val="0035071E"/>
    <w:rsid w:val="00350C6E"/>
    <w:rsid w:val="0035128C"/>
    <w:rsid w:val="00351448"/>
    <w:rsid w:val="00351642"/>
    <w:rsid w:val="00351813"/>
    <w:rsid w:val="00351878"/>
    <w:rsid w:val="0035191E"/>
    <w:rsid w:val="00351AE6"/>
    <w:rsid w:val="00351FB6"/>
    <w:rsid w:val="00352399"/>
    <w:rsid w:val="00352A49"/>
    <w:rsid w:val="00353150"/>
    <w:rsid w:val="0035317A"/>
    <w:rsid w:val="003533E6"/>
    <w:rsid w:val="00353463"/>
    <w:rsid w:val="003534F0"/>
    <w:rsid w:val="00353CFD"/>
    <w:rsid w:val="00353F1B"/>
    <w:rsid w:val="0035424B"/>
    <w:rsid w:val="0035480D"/>
    <w:rsid w:val="00354988"/>
    <w:rsid w:val="00354E4D"/>
    <w:rsid w:val="00354F57"/>
    <w:rsid w:val="00354F8D"/>
    <w:rsid w:val="00355DCB"/>
    <w:rsid w:val="003562AB"/>
    <w:rsid w:val="003563B4"/>
    <w:rsid w:val="00356F87"/>
    <w:rsid w:val="003576AE"/>
    <w:rsid w:val="00357901"/>
    <w:rsid w:val="00357C6E"/>
    <w:rsid w:val="00357E45"/>
    <w:rsid w:val="0036010F"/>
    <w:rsid w:val="003602AE"/>
    <w:rsid w:val="003607E4"/>
    <w:rsid w:val="00360B14"/>
    <w:rsid w:val="00360F9A"/>
    <w:rsid w:val="00361626"/>
    <w:rsid w:val="003619A3"/>
    <w:rsid w:val="003619E9"/>
    <w:rsid w:val="00361AB6"/>
    <w:rsid w:val="00361CF0"/>
    <w:rsid w:val="00361CFA"/>
    <w:rsid w:val="00361E14"/>
    <w:rsid w:val="00361EE3"/>
    <w:rsid w:val="00361EEB"/>
    <w:rsid w:val="0036281D"/>
    <w:rsid w:val="00362D44"/>
    <w:rsid w:val="00362EC0"/>
    <w:rsid w:val="003630B9"/>
    <w:rsid w:val="003635DB"/>
    <w:rsid w:val="003639F1"/>
    <w:rsid w:val="003639F8"/>
    <w:rsid w:val="00363ED0"/>
    <w:rsid w:val="00363F7C"/>
    <w:rsid w:val="003640E9"/>
    <w:rsid w:val="0036419A"/>
    <w:rsid w:val="003643FF"/>
    <w:rsid w:val="003647E8"/>
    <w:rsid w:val="00364B53"/>
    <w:rsid w:val="00364C11"/>
    <w:rsid w:val="00364D4B"/>
    <w:rsid w:val="0036593C"/>
    <w:rsid w:val="0036595B"/>
    <w:rsid w:val="003659A1"/>
    <w:rsid w:val="003659AC"/>
    <w:rsid w:val="0036603F"/>
    <w:rsid w:val="00366041"/>
    <w:rsid w:val="003664E3"/>
    <w:rsid w:val="00366974"/>
    <w:rsid w:val="00366DAD"/>
    <w:rsid w:val="003673BE"/>
    <w:rsid w:val="003676F3"/>
    <w:rsid w:val="003679B0"/>
    <w:rsid w:val="0037018B"/>
    <w:rsid w:val="003702E0"/>
    <w:rsid w:val="00370460"/>
    <w:rsid w:val="003707C1"/>
    <w:rsid w:val="00370E86"/>
    <w:rsid w:val="003712C8"/>
    <w:rsid w:val="0037135F"/>
    <w:rsid w:val="00371476"/>
    <w:rsid w:val="00371631"/>
    <w:rsid w:val="00371B5E"/>
    <w:rsid w:val="00372696"/>
    <w:rsid w:val="00372996"/>
    <w:rsid w:val="003737A5"/>
    <w:rsid w:val="00373814"/>
    <w:rsid w:val="00373E56"/>
    <w:rsid w:val="003740CF"/>
    <w:rsid w:val="00374211"/>
    <w:rsid w:val="00374580"/>
    <w:rsid w:val="00374623"/>
    <w:rsid w:val="003753FD"/>
    <w:rsid w:val="00375A84"/>
    <w:rsid w:val="00375C05"/>
    <w:rsid w:val="00375F73"/>
    <w:rsid w:val="00376021"/>
    <w:rsid w:val="003761B2"/>
    <w:rsid w:val="003763E5"/>
    <w:rsid w:val="00376657"/>
    <w:rsid w:val="003771B7"/>
    <w:rsid w:val="003773CB"/>
    <w:rsid w:val="003777A2"/>
    <w:rsid w:val="003779A7"/>
    <w:rsid w:val="00377DEB"/>
    <w:rsid w:val="00377E3F"/>
    <w:rsid w:val="00380616"/>
    <w:rsid w:val="00380DAA"/>
    <w:rsid w:val="003811D9"/>
    <w:rsid w:val="00381352"/>
    <w:rsid w:val="00381A6F"/>
    <w:rsid w:val="00381F1C"/>
    <w:rsid w:val="0038218B"/>
    <w:rsid w:val="003826F9"/>
    <w:rsid w:val="0038298E"/>
    <w:rsid w:val="003830C0"/>
    <w:rsid w:val="003832DF"/>
    <w:rsid w:val="003834A5"/>
    <w:rsid w:val="00383807"/>
    <w:rsid w:val="00383E4F"/>
    <w:rsid w:val="0038443D"/>
    <w:rsid w:val="00384615"/>
    <w:rsid w:val="0038467E"/>
    <w:rsid w:val="00384B23"/>
    <w:rsid w:val="00385150"/>
    <w:rsid w:val="0038622B"/>
    <w:rsid w:val="003866B8"/>
    <w:rsid w:val="003869F7"/>
    <w:rsid w:val="00386AFE"/>
    <w:rsid w:val="00386C13"/>
    <w:rsid w:val="00386E38"/>
    <w:rsid w:val="00386F7B"/>
    <w:rsid w:val="00387175"/>
    <w:rsid w:val="0038759A"/>
    <w:rsid w:val="003876A5"/>
    <w:rsid w:val="0038787F"/>
    <w:rsid w:val="00387F58"/>
    <w:rsid w:val="003905EE"/>
    <w:rsid w:val="0039060B"/>
    <w:rsid w:val="00390E0B"/>
    <w:rsid w:val="00390F24"/>
    <w:rsid w:val="003917ED"/>
    <w:rsid w:val="00391B0F"/>
    <w:rsid w:val="00391B1E"/>
    <w:rsid w:val="00391BAF"/>
    <w:rsid w:val="00392089"/>
    <w:rsid w:val="00392472"/>
    <w:rsid w:val="0039248D"/>
    <w:rsid w:val="00393213"/>
    <w:rsid w:val="0039343B"/>
    <w:rsid w:val="003936A8"/>
    <w:rsid w:val="0039374C"/>
    <w:rsid w:val="00393849"/>
    <w:rsid w:val="0039384F"/>
    <w:rsid w:val="00393896"/>
    <w:rsid w:val="0039429A"/>
    <w:rsid w:val="00395EDD"/>
    <w:rsid w:val="0039673E"/>
    <w:rsid w:val="0039691E"/>
    <w:rsid w:val="00396B34"/>
    <w:rsid w:val="00396C87"/>
    <w:rsid w:val="00396F1E"/>
    <w:rsid w:val="00397495"/>
    <w:rsid w:val="00397BF5"/>
    <w:rsid w:val="00397CB5"/>
    <w:rsid w:val="00397EF4"/>
    <w:rsid w:val="003A0051"/>
    <w:rsid w:val="003A02BE"/>
    <w:rsid w:val="003A02F6"/>
    <w:rsid w:val="003A0A03"/>
    <w:rsid w:val="003A0ABD"/>
    <w:rsid w:val="003A0D0C"/>
    <w:rsid w:val="003A1307"/>
    <w:rsid w:val="003A135A"/>
    <w:rsid w:val="003A1672"/>
    <w:rsid w:val="003A16E8"/>
    <w:rsid w:val="003A17D2"/>
    <w:rsid w:val="003A19E0"/>
    <w:rsid w:val="003A249A"/>
    <w:rsid w:val="003A2B7A"/>
    <w:rsid w:val="003A2F19"/>
    <w:rsid w:val="003A3423"/>
    <w:rsid w:val="003A4309"/>
    <w:rsid w:val="003A465D"/>
    <w:rsid w:val="003A4CE7"/>
    <w:rsid w:val="003A4DCC"/>
    <w:rsid w:val="003A4F83"/>
    <w:rsid w:val="003A5264"/>
    <w:rsid w:val="003A52EB"/>
    <w:rsid w:val="003A5342"/>
    <w:rsid w:val="003A5506"/>
    <w:rsid w:val="003A5562"/>
    <w:rsid w:val="003A5687"/>
    <w:rsid w:val="003A58AA"/>
    <w:rsid w:val="003A644D"/>
    <w:rsid w:val="003A6695"/>
    <w:rsid w:val="003A69CB"/>
    <w:rsid w:val="003A72BC"/>
    <w:rsid w:val="003A7894"/>
    <w:rsid w:val="003A78A6"/>
    <w:rsid w:val="003A7C40"/>
    <w:rsid w:val="003A7EC3"/>
    <w:rsid w:val="003B00FD"/>
    <w:rsid w:val="003B0262"/>
    <w:rsid w:val="003B0286"/>
    <w:rsid w:val="003B0430"/>
    <w:rsid w:val="003B0BA4"/>
    <w:rsid w:val="003B0D9B"/>
    <w:rsid w:val="003B1037"/>
    <w:rsid w:val="003B1362"/>
    <w:rsid w:val="003B14E1"/>
    <w:rsid w:val="003B1972"/>
    <w:rsid w:val="003B1B0D"/>
    <w:rsid w:val="003B2046"/>
    <w:rsid w:val="003B251E"/>
    <w:rsid w:val="003B2E8D"/>
    <w:rsid w:val="003B326F"/>
    <w:rsid w:val="003B3883"/>
    <w:rsid w:val="003B3912"/>
    <w:rsid w:val="003B433F"/>
    <w:rsid w:val="003B44CF"/>
    <w:rsid w:val="003B4C5F"/>
    <w:rsid w:val="003B5361"/>
    <w:rsid w:val="003B5CCB"/>
    <w:rsid w:val="003B6291"/>
    <w:rsid w:val="003B62EB"/>
    <w:rsid w:val="003B647F"/>
    <w:rsid w:val="003B64EC"/>
    <w:rsid w:val="003B68D4"/>
    <w:rsid w:val="003B6AE4"/>
    <w:rsid w:val="003B6BFC"/>
    <w:rsid w:val="003B6F8F"/>
    <w:rsid w:val="003B72FC"/>
    <w:rsid w:val="003B734D"/>
    <w:rsid w:val="003B7C65"/>
    <w:rsid w:val="003C0E41"/>
    <w:rsid w:val="003C0ECE"/>
    <w:rsid w:val="003C13C1"/>
    <w:rsid w:val="003C165D"/>
    <w:rsid w:val="003C1DE5"/>
    <w:rsid w:val="003C1E4C"/>
    <w:rsid w:val="003C2475"/>
    <w:rsid w:val="003C26F2"/>
    <w:rsid w:val="003C2EF8"/>
    <w:rsid w:val="003C2F4E"/>
    <w:rsid w:val="003C308A"/>
    <w:rsid w:val="003C3155"/>
    <w:rsid w:val="003C34E4"/>
    <w:rsid w:val="003C36C9"/>
    <w:rsid w:val="003C398A"/>
    <w:rsid w:val="003C3A57"/>
    <w:rsid w:val="003C3B21"/>
    <w:rsid w:val="003C4720"/>
    <w:rsid w:val="003C475B"/>
    <w:rsid w:val="003C4CB3"/>
    <w:rsid w:val="003C5064"/>
    <w:rsid w:val="003C508C"/>
    <w:rsid w:val="003C54A2"/>
    <w:rsid w:val="003C588C"/>
    <w:rsid w:val="003C5B16"/>
    <w:rsid w:val="003C64A5"/>
    <w:rsid w:val="003C7040"/>
    <w:rsid w:val="003C70C0"/>
    <w:rsid w:val="003C74DE"/>
    <w:rsid w:val="003C752E"/>
    <w:rsid w:val="003C7559"/>
    <w:rsid w:val="003C788E"/>
    <w:rsid w:val="003C78FB"/>
    <w:rsid w:val="003C7B8B"/>
    <w:rsid w:val="003C7C6A"/>
    <w:rsid w:val="003C7D49"/>
    <w:rsid w:val="003C7E70"/>
    <w:rsid w:val="003C7F17"/>
    <w:rsid w:val="003D0459"/>
    <w:rsid w:val="003D04AB"/>
    <w:rsid w:val="003D0902"/>
    <w:rsid w:val="003D0A92"/>
    <w:rsid w:val="003D0E99"/>
    <w:rsid w:val="003D1206"/>
    <w:rsid w:val="003D13AB"/>
    <w:rsid w:val="003D1935"/>
    <w:rsid w:val="003D1A76"/>
    <w:rsid w:val="003D22C6"/>
    <w:rsid w:val="003D23A7"/>
    <w:rsid w:val="003D268E"/>
    <w:rsid w:val="003D2AB4"/>
    <w:rsid w:val="003D2BD2"/>
    <w:rsid w:val="003D2F7E"/>
    <w:rsid w:val="003D319F"/>
    <w:rsid w:val="003D31E1"/>
    <w:rsid w:val="003D3789"/>
    <w:rsid w:val="003D4277"/>
    <w:rsid w:val="003D4318"/>
    <w:rsid w:val="003D4A50"/>
    <w:rsid w:val="003D4E69"/>
    <w:rsid w:val="003D57A4"/>
    <w:rsid w:val="003D5957"/>
    <w:rsid w:val="003D5AD9"/>
    <w:rsid w:val="003D5DE2"/>
    <w:rsid w:val="003D5FD6"/>
    <w:rsid w:val="003D6269"/>
    <w:rsid w:val="003D6475"/>
    <w:rsid w:val="003D64FE"/>
    <w:rsid w:val="003D67D0"/>
    <w:rsid w:val="003D687E"/>
    <w:rsid w:val="003D6BD0"/>
    <w:rsid w:val="003D7237"/>
    <w:rsid w:val="003D7267"/>
    <w:rsid w:val="003D742C"/>
    <w:rsid w:val="003D7B05"/>
    <w:rsid w:val="003D7E20"/>
    <w:rsid w:val="003D7F65"/>
    <w:rsid w:val="003D7FB1"/>
    <w:rsid w:val="003E04B3"/>
    <w:rsid w:val="003E062F"/>
    <w:rsid w:val="003E0896"/>
    <w:rsid w:val="003E091B"/>
    <w:rsid w:val="003E0B5D"/>
    <w:rsid w:val="003E0C82"/>
    <w:rsid w:val="003E159D"/>
    <w:rsid w:val="003E169D"/>
    <w:rsid w:val="003E1F72"/>
    <w:rsid w:val="003E2372"/>
    <w:rsid w:val="003E2B2B"/>
    <w:rsid w:val="003E2BC9"/>
    <w:rsid w:val="003E2C97"/>
    <w:rsid w:val="003E2E2D"/>
    <w:rsid w:val="003E2FAA"/>
    <w:rsid w:val="003E35D2"/>
    <w:rsid w:val="003E3642"/>
    <w:rsid w:val="003E3815"/>
    <w:rsid w:val="003E39F8"/>
    <w:rsid w:val="003E3B88"/>
    <w:rsid w:val="003E3CF1"/>
    <w:rsid w:val="003E4581"/>
    <w:rsid w:val="003E4B65"/>
    <w:rsid w:val="003E4D61"/>
    <w:rsid w:val="003E4E9A"/>
    <w:rsid w:val="003E4F62"/>
    <w:rsid w:val="003E4FBC"/>
    <w:rsid w:val="003E579B"/>
    <w:rsid w:val="003E5B49"/>
    <w:rsid w:val="003E5E88"/>
    <w:rsid w:val="003E63DE"/>
    <w:rsid w:val="003E65AA"/>
    <w:rsid w:val="003E6604"/>
    <w:rsid w:val="003E6D83"/>
    <w:rsid w:val="003E747B"/>
    <w:rsid w:val="003E760F"/>
    <w:rsid w:val="003E76AD"/>
    <w:rsid w:val="003E76C9"/>
    <w:rsid w:val="003E7A45"/>
    <w:rsid w:val="003E7E78"/>
    <w:rsid w:val="003E7F5C"/>
    <w:rsid w:val="003F018E"/>
    <w:rsid w:val="003F0215"/>
    <w:rsid w:val="003F0387"/>
    <w:rsid w:val="003F079D"/>
    <w:rsid w:val="003F0A6A"/>
    <w:rsid w:val="003F1166"/>
    <w:rsid w:val="003F1ECC"/>
    <w:rsid w:val="003F28D6"/>
    <w:rsid w:val="003F2AD2"/>
    <w:rsid w:val="003F30F8"/>
    <w:rsid w:val="003F3566"/>
    <w:rsid w:val="003F4158"/>
    <w:rsid w:val="003F46D5"/>
    <w:rsid w:val="003F46F0"/>
    <w:rsid w:val="003F48B5"/>
    <w:rsid w:val="003F4CBD"/>
    <w:rsid w:val="003F506D"/>
    <w:rsid w:val="003F51DE"/>
    <w:rsid w:val="003F525F"/>
    <w:rsid w:val="003F572A"/>
    <w:rsid w:val="003F599A"/>
    <w:rsid w:val="003F5D76"/>
    <w:rsid w:val="003F6656"/>
    <w:rsid w:val="003F670F"/>
    <w:rsid w:val="003F67ED"/>
    <w:rsid w:val="003F690E"/>
    <w:rsid w:val="003F69FB"/>
    <w:rsid w:val="003F6A6E"/>
    <w:rsid w:val="003F6A71"/>
    <w:rsid w:val="003F6BD1"/>
    <w:rsid w:val="003F738E"/>
    <w:rsid w:val="003F792C"/>
    <w:rsid w:val="003F7C13"/>
    <w:rsid w:val="003F7C98"/>
    <w:rsid w:val="003F7D11"/>
    <w:rsid w:val="003F7D1C"/>
    <w:rsid w:val="003F7E38"/>
    <w:rsid w:val="00400144"/>
    <w:rsid w:val="00400157"/>
    <w:rsid w:val="00400175"/>
    <w:rsid w:val="0040024B"/>
    <w:rsid w:val="00400393"/>
    <w:rsid w:val="004003F3"/>
    <w:rsid w:val="00400EE8"/>
    <w:rsid w:val="00400F9E"/>
    <w:rsid w:val="0040102F"/>
    <w:rsid w:val="0040140D"/>
    <w:rsid w:val="004015AC"/>
    <w:rsid w:val="00401DAC"/>
    <w:rsid w:val="00401E42"/>
    <w:rsid w:val="00401E4A"/>
    <w:rsid w:val="004022E1"/>
    <w:rsid w:val="0040250B"/>
    <w:rsid w:val="00402768"/>
    <w:rsid w:val="00402A08"/>
    <w:rsid w:val="00402BBF"/>
    <w:rsid w:val="00402C0A"/>
    <w:rsid w:val="0040338D"/>
    <w:rsid w:val="00403772"/>
    <w:rsid w:val="004038EA"/>
    <w:rsid w:val="00403C0E"/>
    <w:rsid w:val="00403E60"/>
    <w:rsid w:val="0040406E"/>
    <w:rsid w:val="004042C9"/>
    <w:rsid w:val="0040435D"/>
    <w:rsid w:val="00404550"/>
    <w:rsid w:val="00404C57"/>
    <w:rsid w:val="004051CD"/>
    <w:rsid w:val="0040525A"/>
    <w:rsid w:val="00405580"/>
    <w:rsid w:val="00405709"/>
    <w:rsid w:val="00405AB0"/>
    <w:rsid w:val="00405BF2"/>
    <w:rsid w:val="00405FB6"/>
    <w:rsid w:val="00406750"/>
    <w:rsid w:val="00407E16"/>
    <w:rsid w:val="0041032D"/>
    <w:rsid w:val="00410581"/>
    <w:rsid w:val="004106B1"/>
    <w:rsid w:val="00410A1B"/>
    <w:rsid w:val="00410C42"/>
    <w:rsid w:val="00410E68"/>
    <w:rsid w:val="00411156"/>
    <w:rsid w:val="004120C8"/>
    <w:rsid w:val="0041213A"/>
    <w:rsid w:val="00412178"/>
    <w:rsid w:val="004121F7"/>
    <w:rsid w:val="00412D6C"/>
    <w:rsid w:val="00412DB9"/>
    <w:rsid w:val="004135F5"/>
    <w:rsid w:val="00413B5A"/>
    <w:rsid w:val="004145AE"/>
    <w:rsid w:val="004145B7"/>
    <w:rsid w:val="00414AD2"/>
    <w:rsid w:val="00414AF8"/>
    <w:rsid w:val="00414E71"/>
    <w:rsid w:val="00414F3E"/>
    <w:rsid w:val="00415387"/>
    <w:rsid w:val="004154F6"/>
    <w:rsid w:val="00415868"/>
    <w:rsid w:val="00415F6D"/>
    <w:rsid w:val="004163C3"/>
    <w:rsid w:val="00416890"/>
    <w:rsid w:val="00416B0A"/>
    <w:rsid w:val="00416B7A"/>
    <w:rsid w:val="00416B92"/>
    <w:rsid w:val="00416F88"/>
    <w:rsid w:val="004170A3"/>
    <w:rsid w:val="0041781D"/>
    <w:rsid w:val="00417870"/>
    <w:rsid w:val="00417C25"/>
    <w:rsid w:val="00417F43"/>
    <w:rsid w:val="004203C8"/>
    <w:rsid w:val="00420BCB"/>
    <w:rsid w:val="004217B6"/>
    <w:rsid w:val="004217C8"/>
    <w:rsid w:val="0042198F"/>
    <w:rsid w:val="00421A83"/>
    <w:rsid w:val="00421ACC"/>
    <w:rsid w:val="00421D1E"/>
    <w:rsid w:val="00421EA5"/>
    <w:rsid w:val="00422564"/>
    <w:rsid w:val="004225AE"/>
    <w:rsid w:val="004226DE"/>
    <w:rsid w:val="00422B70"/>
    <w:rsid w:val="004230C7"/>
    <w:rsid w:val="00423A4C"/>
    <w:rsid w:val="00423CBC"/>
    <w:rsid w:val="00424228"/>
    <w:rsid w:val="00424233"/>
    <w:rsid w:val="00424B6B"/>
    <w:rsid w:val="00424B6D"/>
    <w:rsid w:val="00424BC5"/>
    <w:rsid w:val="00425D79"/>
    <w:rsid w:val="0042659C"/>
    <w:rsid w:val="00426BF0"/>
    <w:rsid w:val="00426CCC"/>
    <w:rsid w:val="004275B2"/>
    <w:rsid w:val="00427685"/>
    <w:rsid w:val="004276CE"/>
    <w:rsid w:val="00427B7E"/>
    <w:rsid w:val="004303CB"/>
    <w:rsid w:val="00430EC9"/>
    <w:rsid w:val="00431176"/>
    <w:rsid w:val="0043133E"/>
    <w:rsid w:val="004314B4"/>
    <w:rsid w:val="004315D0"/>
    <w:rsid w:val="00431D00"/>
    <w:rsid w:val="00431D74"/>
    <w:rsid w:val="00431FC6"/>
    <w:rsid w:val="00431FE3"/>
    <w:rsid w:val="004320F1"/>
    <w:rsid w:val="00432155"/>
    <w:rsid w:val="00432294"/>
    <w:rsid w:val="00432467"/>
    <w:rsid w:val="004324CB"/>
    <w:rsid w:val="004326F0"/>
    <w:rsid w:val="0043270E"/>
    <w:rsid w:val="00432CC0"/>
    <w:rsid w:val="00432D50"/>
    <w:rsid w:val="00432E01"/>
    <w:rsid w:val="00433CB1"/>
    <w:rsid w:val="00433F8B"/>
    <w:rsid w:val="004341E8"/>
    <w:rsid w:val="00434251"/>
    <w:rsid w:val="00434385"/>
    <w:rsid w:val="00434889"/>
    <w:rsid w:val="0043566A"/>
    <w:rsid w:val="00435B43"/>
    <w:rsid w:val="00435CFC"/>
    <w:rsid w:val="004362FB"/>
    <w:rsid w:val="00436454"/>
    <w:rsid w:val="00436565"/>
    <w:rsid w:val="00436572"/>
    <w:rsid w:val="004365FB"/>
    <w:rsid w:val="0043676C"/>
    <w:rsid w:val="0043684D"/>
    <w:rsid w:val="00436C43"/>
    <w:rsid w:val="004376F7"/>
    <w:rsid w:val="00437777"/>
    <w:rsid w:val="0043792C"/>
    <w:rsid w:val="0043793D"/>
    <w:rsid w:val="00437B8B"/>
    <w:rsid w:val="00440226"/>
    <w:rsid w:val="00440837"/>
    <w:rsid w:val="00440AC7"/>
    <w:rsid w:val="00441599"/>
    <w:rsid w:val="0044220B"/>
    <w:rsid w:val="0044245D"/>
    <w:rsid w:val="004434C7"/>
    <w:rsid w:val="004436CA"/>
    <w:rsid w:val="004437EB"/>
    <w:rsid w:val="0044392E"/>
    <w:rsid w:val="00443999"/>
    <w:rsid w:val="00443C13"/>
    <w:rsid w:val="00444B45"/>
    <w:rsid w:val="00444B69"/>
    <w:rsid w:val="00444CE4"/>
    <w:rsid w:val="00445160"/>
    <w:rsid w:val="004455D0"/>
    <w:rsid w:val="004455D9"/>
    <w:rsid w:val="004457BB"/>
    <w:rsid w:val="00445BB8"/>
    <w:rsid w:val="004463C4"/>
    <w:rsid w:val="004465F5"/>
    <w:rsid w:val="004466D5"/>
    <w:rsid w:val="004468C8"/>
    <w:rsid w:val="0044693E"/>
    <w:rsid w:val="00446A71"/>
    <w:rsid w:val="004472BA"/>
    <w:rsid w:val="004479D4"/>
    <w:rsid w:val="00447A8D"/>
    <w:rsid w:val="00447FDC"/>
    <w:rsid w:val="00450209"/>
    <w:rsid w:val="00450513"/>
    <w:rsid w:val="0045053D"/>
    <w:rsid w:val="00450588"/>
    <w:rsid w:val="00450C58"/>
    <w:rsid w:val="00450D03"/>
    <w:rsid w:val="00451231"/>
    <w:rsid w:val="00451C60"/>
    <w:rsid w:val="00451E50"/>
    <w:rsid w:val="00452E1C"/>
    <w:rsid w:val="0045301F"/>
    <w:rsid w:val="00453147"/>
    <w:rsid w:val="00453168"/>
    <w:rsid w:val="004536B0"/>
    <w:rsid w:val="004538F0"/>
    <w:rsid w:val="00453B78"/>
    <w:rsid w:val="00453C1C"/>
    <w:rsid w:val="00453F23"/>
    <w:rsid w:val="00453FD3"/>
    <w:rsid w:val="0045418B"/>
    <w:rsid w:val="00454A57"/>
    <w:rsid w:val="00454BE1"/>
    <w:rsid w:val="00454DF1"/>
    <w:rsid w:val="00454E8A"/>
    <w:rsid w:val="00455BDD"/>
    <w:rsid w:val="00455C06"/>
    <w:rsid w:val="00455C3E"/>
    <w:rsid w:val="00455E0D"/>
    <w:rsid w:val="00456784"/>
    <w:rsid w:val="00456E8C"/>
    <w:rsid w:val="00457D31"/>
    <w:rsid w:val="00460220"/>
    <w:rsid w:val="004602C5"/>
    <w:rsid w:val="0046061A"/>
    <w:rsid w:val="00460B10"/>
    <w:rsid w:val="00460DE7"/>
    <w:rsid w:val="00460EA0"/>
    <w:rsid w:val="004612E4"/>
    <w:rsid w:val="004613CB"/>
    <w:rsid w:val="00461519"/>
    <w:rsid w:val="00461C55"/>
    <w:rsid w:val="00461E8B"/>
    <w:rsid w:val="00462267"/>
    <w:rsid w:val="00462483"/>
    <w:rsid w:val="00462599"/>
    <w:rsid w:val="00462651"/>
    <w:rsid w:val="00462DA1"/>
    <w:rsid w:val="00462F91"/>
    <w:rsid w:val="00463426"/>
    <w:rsid w:val="004637BA"/>
    <w:rsid w:val="004637D1"/>
    <w:rsid w:val="00463912"/>
    <w:rsid w:val="0046391A"/>
    <w:rsid w:val="00463C4A"/>
    <w:rsid w:val="00463D8E"/>
    <w:rsid w:val="00463DE7"/>
    <w:rsid w:val="00463F26"/>
    <w:rsid w:val="0046402C"/>
    <w:rsid w:val="00464807"/>
    <w:rsid w:val="004649D9"/>
    <w:rsid w:val="00464A7F"/>
    <w:rsid w:val="00464F50"/>
    <w:rsid w:val="004650EF"/>
    <w:rsid w:val="0046529D"/>
    <w:rsid w:val="00465471"/>
    <w:rsid w:val="00465DAA"/>
    <w:rsid w:val="0046643E"/>
    <w:rsid w:val="0046714A"/>
    <w:rsid w:val="00467623"/>
    <w:rsid w:val="00467846"/>
    <w:rsid w:val="00467A6A"/>
    <w:rsid w:val="00467B2F"/>
    <w:rsid w:val="00467D81"/>
    <w:rsid w:val="00467D92"/>
    <w:rsid w:val="004702F1"/>
    <w:rsid w:val="0047049B"/>
    <w:rsid w:val="00470714"/>
    <w:rsid w:val="00470B2C"/>
    <w:rsid w:val="00470E51"/>
    <w:rsid w:val="00471594"/>
    <w:rsid w:val="004715D3"/>
    <w:rsid w:val="0047180B"/>
    <w:rsid w:val="004718AD"/>
    <w:rsid w:val="00471958"/>
    <w:rsid w:val="00471FDC"/>
    <w:rsid w:val="004723CB"/>
    <w:rsid w:val="0047261C"/>
    <w:rsid w:val="00472E86"/>
    <w:rsid w:val="004734B9"/>
    <w:rsid w:val="004735C0"/>
    <w:rsid w:val="00473B1E"/>
    <w:rsid w:val="00473E10"/>
    <w:rsid w:val="0047471E"/>
    <w:rsid w:val="00474793"/>
    <w:rsid w:val="00474ACB"/>
    <w:rsid w:val="0047594E"/>
    <w:rsid w:val="00475C1A"/>
    <w:rsid w:val="004760EA"/>
    <w:rsid w:val="00476350"/>
    <w:rsid w:val="00476573"/>
    <w:rsid w:val="004766D8"/>
    <w:rsid w:val="00476828"/>
    <w:rsid w:val="004771B0"/>
    <w:rsid w:val="004771ED"/>
    <w:rsid w:val="00477254"/>
    <w:rsid w:val="004774E9"/>
    <w:rsid w:val="00477A6E"/>
    <w:rsid w:val="00477AC8"/>
    <w:rsid w:val="00477ADB"/>
    <w:rsid w:val="00477EA3"/>
    <w:rsid w:val="004803EC"/>
    <w:rsid w:val="004804C3"/>
    <w:rsid w:val="00480A05"/>
    <w:rsid w:val="00480A64"/>
    <w:rsid w:val="00480FAB"/>
    <w:rsid w:val="004813C1"/>
    <w:rsid w:val="00481833"/>
    <w:rsid w:val="004821F6"/>
    <w:rsid w:val="004826D1"/>
    <w:rsid w:val="00482B8A"/>
    <w:rsid w:val="00482C51"/>
    <w:rsid w:val="00482C68"/>
    <w:rsid w:val="004834EF"/>
    <w:rsid w:val="00483D96"/>
    <w:rsid w:val="00484521"/>
    <w:rsid w:val="00484A41"/>
    <w:rsid w:val="00484FAF"/>
    <w:rsid w:val="00485338"/>
    <w:rsid w:val="004858B3"/>
    <w:rsid w:val="00485C47"/>
    <w:rsid w:val="004865BB"/>
    <w:rsid w:val="004869CF"/>
    <w:rsid w:val="00486AE1"/>
    <w:rsid w:val="00486F5C"/>
    <w:rsid w:val="0048756D"/>
    <w:rsid w:val="00487F62"/>
    <w:rsid w:val="004900FE"/>
    <w:rsid w:val="0049076A"/>
    <w:rsid w:val="00490F24"/>
    <w:rsid w:val="004910F3"/>
    <w:rsid w:val="0049139D"/>
    <w:rsid w:val="004914A5"/>
    <w:rsid w:val="004914EC"/>
    <w:rsid w:val="00491C67"/>
    <w:rsid w:val="00491C78"/>
    <w:rsid w:val="00491E50"/>
    <w:rsid w:val="00492099"/>
    <w:rsid w:val="00492626"/>
    <w:rsid w:val="00492637"/>
    <w:rsid w:val="00492E88"/>
    <w:rsid w:val="00492F37"/>
    <w:rsid w:val="004933F5"/>
    <w:rsid w:val="00493683"/>
    <w:rsid w:val="00493AE6"/>
    <w:rsid w:val="00494054"/>
    <w:rsid w:val="0049435F"/>
    <w:rsid w:val="004947BD"/>
    <w:rsid w:val="004949AD"/>
    <w:rsid w:val="00494A77"/>
    <w:rsid w:val="00494C39"/>
    <w:rsid w:val="00494EB0"/>
    <w:rsid w:val="004950C0"/>
    <w:rsid w:val="00496268"/>
    <w:rsid w:val="00496C06"/>
    <w:rsid w:val="00496D0C"/>
    <w:rsid w:val="00496E9D"/>
    <w:rsid w:val="00497425"/>
    <w:rsid w:val="00497444"/>
    <w:rsid w:val="00497490"/>
    <w:rsid w:val="004979AE"/>
    <w:rsid w:val="00497A09"/>
    <w:rsid w:val="004A0742"/>
    <w:rsid w:val="004A0B29"/>
    <w:rsid w:val="004A0E7D"/>
    <w:rsid w:val="004A1164"/>
    <w:rsid w:val="004A12EC"/>
    <w:rsid w:val="004A13D5"/>
    <w:rsid w:val="004A1664"/>
    <w:rsid w:val="004A1AD6"/>
    <w:rsid w:val="004A1D36"/>
    <w:rsid w:val="004A1E18"/>
    <w:rsid w:val="004A1F9B"/>
    <w:rsid w:val="004A24FD"/>
    <w:rsid w:val="004A25B6"/>
    <w:rsid w:val="004A2731"/>
    <w:rsid w:val="004A2BC3"/>
    <w:rsid w:val="004A2CB9"/>
    <w:rsid w:val="004A34F1"/>
    <w:rsid w:val="004A3BEE"/>
    <w:rsid w:val="004A4A65"/>
    <w:rsid w:val="004A4AB6"/>
    <w:rsid w:val="004A4D4F"/>
    <w:rsid w:val="004A5072"/>
    <w:rsid w:val="004A56C2"/>
    <w:rsid w:val="004A5B63"/>
    <w:rsid w:val="004A5CDA"/>
    <w:rsid w:val="004A5F60"/>
    <w:rsid w:val="004A61A2"/>
    <w:rsid w:val="004A6201"/>
    <w:rsid w:val="004A68AC"/>
    <w:rsid w:val="004A6CBF"/>
    <w:rsid w:val="004A71B0"/>
    <w:rsid w:val="004A76A2"/>
    <w:rsid w:val="004A787A"/>
    <w:rsid w:val="004A79F6"/>
    <w:rsid w:val="004A7D48"/>
    <w:rsid w:val="004B0071"/>
    <w:rsid w:val="004B0127"/>
    <w:rsid w:val="004B0234"/>
    <w:rsid w:val="004B0283"/>
    <w:rsid w:val="004B0C9A"/>
    <w:rsid w:val="004B0CA9"/>
    <w:rsid w:val="004B111E"/>
    <w:rsid w:val="004B1285"/>
    <w:rsid w:val="004B140E"/>
    <w:rsid w:val="004B1689"/>
    <w:rsid w:val="004B1DB4"/>
    <w:rsid w:val="004B2751"/>
    <w:rsid w:val="004B2CA4"/>
    <w:rsid w:val="004B2D1B"/>
    <w:rsid w:val="004B2DAB"/>
    <w:rsid w:val="004B3494"/>
    <w:rsid w:val="004B3827"/>
    <w:rsid w:val="004B3D24"/>
    <w:rsid w:val="004B4249"/>
    <w:rsid w:val="004B4552"/>
    <w:rsid w:val="004B47B6"/>
    <w:rsid w:val="004B4D8D"/>
    <w:rsid w:val="004B4F1D"/>
    <w:rsid w:val="004B5222"/>
    <w:rsid w:val="004B542D"/>
    <w:rsid w:val="004B57E2"/>
    <w:rsid w:val="004B5A54"/>
    <w:rsid w:val="004B680C"/>
    <w:rsid w:val="004B6AF0"/>
    <w:rsid w:val="004B6E98"/>
    <w:rsid w:val="004B6F66"/>
    <w:rsid w:val="004B72B9"/>
    <w:rsid w:val="004B72DC"/>
    <w:rsid w:val="004B73EE"/>
    <w:rsid w:val="004B77B1"/>
    <w:rsid w:val="004B77D0"/>
    <w:rsid w:val="004C0B6E"/>
    <w:rsid w:val="004C0D99"/>
    <w:rsid w:val="004C0FFE"/>
    <w:rsid w:val="004C1145"/>
    <w:rsid w:val="004C12FE"/>
    <w:rsid w:val="004C159A"/>
    <w:rsid w:val="004C15B6"/>
    <w:rsid w:val="004C1640"/>
    <w:rsid w:val="004C1B42"/>
    <w:rsid w:val="004C2C25"/>
    <w:rsid w:val="004C30D2"/>
    <w:rsid w:val="004C312F"/>
    <w:rsid w:val="004C346C"/>
    <w:rsid w:val="004C3695"/>
    <w:rsid w:val="004C3D76"/>
    <w:rsid w:val="004C521C"/>
    <w:rsid w:val="004C5705"/>
    <w:rsid w:val="004C6070"/>
    <w:rsid w:val="004C612C"/>
    <w:rsid w:val="004C6232"/>
    <w:rsid w:val="004C68DA"/>
    <w:rsid w:val="004C68E4"/>
    <w:rsid w:val="004C68ED"/>
    <w:rsid w:val="004C6E51"/>
    <w:rsid w:val="004C784E"/>
    <w:rsid w:val="004C7AA7"/>
    <w:rsid w:val="004C7BAE"/>
    <w:rsid w:val="004D05B8"/>
    <w:rsid w:val="004D05C7"/>
    <w:rsid w:val="004D0EB4"/>
    <w:rsid w:val="004D1842"/>
    <w:rsid w:val="004D1AB5"/>
    <w:rsid w:val="004D2936"/>
    <w:rsid w:val="004D2A7A"/>
    <w:rsid w:val="004D2D0F"/>
    <w:rsid w:val="004D3589"/>
    <w:rsid w:val="004D40DA"/>
    <w:rsid w:val="004D44D1"/>
    <w:rsid w:val="004D4A3A"/>
    <w:rsid w:val="004D4F2F"/>
    <w:rsid w:val="004D5294"/>
    <w:rsid w:val="004D606B"/>
    <w:rsid w:val="004D60E2"/>
    <w:rsid w:val="004D6442"/>
    <w:rsid w:val="004D6882"/>
    <w:rsid w:val="004D6B64"/>
    <w:rsid w:val="004D6CF6"/>
    <w:rsid w:val="004D6EAB"/>
    <w:rsid w:val="004D6F39"/>
    <w:rsid w:val="004D7014"/>
    <w:rsid w:val="004D70A5"/>
    <w:rsid w:val="004D718C"/>
    <w:rsid w:val="004D7671"/>
    <w:rsid w:val="004D78F0"/>
    <w:rsid w:val="004D7CC0"/>
    <w:rsid w:val="004D7D4D"/>
    <w:rsid w:val="004E008E"/>
    <w:rsid w:val="004E025A"/>
    <w:rsid w:val="004E0489"/>
    <w:rsid w:val="004E0665"/>
    <w:rsid w:val="004E0735"/>
    <w:rsid w:val="004E0CE9"/>
    <w:rsid w:val="004E0F21"/>
    <w:rsid w:val="004E1057"/>
    <w:rsid w:val="004E1138"/>
    <w:rsid w:val="004E193B"/>
    <w:rsid w:val="004E1D92"/>
    <w:rsid w:val="004E1DEC"/>
    <w:rsid w:val="004E223B"/>
    <w:rsid w:val="004E280E"/>
    <w:rsid w:val="004E2D1F"/>
    <w:rsid w:val="004E36C6"/>
    <w:rsid w:val="004E3C93"/>
    <w:rsid w:val="004E3EC5"/>
    <w:rsid w:val="004E443E"/>
    <w:rsid w:val="004E49AE"/>
    <w:rsid w:val="004E519F"/>
    <w:rsid w:val="004E52A0"/>
    <w:rsid w:val="004E571F"/>
    <w:rsid w:val="004E64A0"/>
    <w:rsid w:val="004E6E84"/>
    <w:rsid w:val="004E6FC4"/>
    <w:rsid w:val="004E7360"/>
    <w:rsid w:val="004E73ED"/>
    <w:rsid w:val="004E73F8"/>
    <w:rsid w:val="004E7948"/>
    <w:rsid w:val="004E7A03"/>
    <w:rsid w:val="004E7A91"/>
    <w:rsid w:val="004E7AE8"/>
    <w:rsid w:val="004E7EBD"/>
    <w:rsid w:val="004F0020"/>
    <w:rsid w:val="004F0252"/>
    <w:rsid w:val="004F06FF"/>
    <w:rsid w:val="004F0B36"/>
    <w:rsid w:val="004F1A67"/>
    <w:rsid w:val="004F1D6A"/>
    <w:rsid w:val="004F1EE4"/>
    <w:rsid w:val="004F221D"/>
    <w:rsid w:val="004F2914"/>
    <w:rsid w:val="004F2C5E"/>
    <w:rsid w:val="004F2E24"/>
    <w:rsid w:val="004F2E7E"/>
    <w:rsid w:val="004F3066"/>
    <w:rsid w:val="004F30B5"/>
    <w:rsid w:val="004F30B7"/>
    <w:rsid w:val="004F30D0"/>
    <w:rsid w:val="004F3169"/>
    <w:rsid w:val="004F3560"/>
    <w:rsid w:val="004F3879"/>
    <w:rsid w:val="004F3A34"/>
    <w:rsid w:val="004F3CEC"/>
    <w:rsid w:val="004F3CFC"/>
    <w:rsid w:val="004F3E5F"/>
    <w:rsid w:val="004F4093"/>
    <w:rsid w:val="004F42ED"/>
    <w:rsid w:val="004F4370"/>
    <w:rsid w:val="004F4AB6"/>
    <w:rsid w:val="004F4EE1"/>
    <w:rsid w:val="004F5455"/>
    <w:rsid w:val="004F5727"/>
    <w:rsid w:val="004F5CFE"/>
    <w:rsid w:val="004F635A"/>
    <w:rsid w:val="004F64A0"/>
    <w:rsid w:val="004F680A"/>
    <w:rsid w:val="004F6E36"/>
    <w:rsid w:val="004F7494"/>
    <w:rsid w:val="004F7721"/>
    <w:rsid w:val="0050010F"/>
    <w:rsid w:val="005002C4"/>
    <w:rsid w:val="00500451"/>
    <w:rsid w:val="00500683"/>
    <w:rsid w:val="00500E3D"/>
    <w:rsid w:val="00500EFF"/>
    <w:rsid w:val="00500F39"/>
    <w:rsid w:val="005013A4"/>
    <w:rsid w:val="00501991"/>
    <w:rsid w:val="00501A12"/>
    <w:rsid w:val="00501AC7"/>
    <w:rsid w:val="00501BCB"/>
    <w:rsid w:val="00502089"/>
    <w:rsid w:val="00502811"/>
    <w:rsid w:val="005029B6"/>
    <w:rsid w:val="00502A01"/>
    <w:rsid w:val="00502BA1"/>
    <w:rsid w:val="00502C00"/>
    <w:rsid w:val="00502E20"/>
    <w:rsid w:val="005032A0"/>
    <w:rsid w:val="005035E3"/>
    <w:rsid w:val="005038E6"/>
    <w:rsid w:val="00503FBE"/>
    <w:rsid w:val="005041DC"/>
    <w:rsid w:val="00504474"/>
    <w:rsid w:val="0050463C"/>
    <w:rsid w:val="00504B58"/>
    <w:rsid w:val="00504D22"/>
    <w:rsid w:val="00504D9B"/>
    <w:rsid w:val="005058E1"/>
    <w:rsid w:val="0050654D"/>
    <w:rsid w:val="0050678B"/>
    <w:rsid w:val="0050684E"/>
    <w:rsid w:val="00506939"/>
    <w:rsid w:val="005069A6"/>
    <w:rsid w:val="00506F05"/>
    <w:rsid w:val="00507382"/>
    <w:rsid w:val="00507F96"/>
    <w:rsid w:val="00510036"/>
    <w:rsid w:val="00510270"/>
    <w:rsid w:val="00510622"/>
    <w:rsid w:val="005106D7"/>
    <w:rsid w:val="00510946"/>
    <w:rsid w:val="00510BA4"/>
    <w:rsid w:val="00510EFC"/>
    <w:rsid w:val="00511032"/>
    <w:rsid w:val="005113CE"/>
    <w:rsid w:val="00511C3D"/>
    <w:rsid w:val="00511C89"/>
    <w:rsid w:val="00512826"/>
    <w:rsid w:val="005128A5"/>
    <w:rsid w:val="0051291D"/>
    <w:rsid w:val="00512AB1"/>
    <w:rsid w:val="00512FC8"/>
    <w:rsid w:val="005136FA"/>
    <w:rsid w:val="00513A7E"/>
    <w:rsid w:val="00513C05"/>
    <w:rsid w:val="00514FCE"/>
    <w:rsid w:val="005151C6"/>
    <w:rsid w:val="00515493"/>
    <w:rsid w:val="005159CC"/>
    <w:rsid w:val="00515ED7"/>
    <w:rsid w:val="00516092"/>
    <w:rsid w:val="00516B43"/>
    <w:rsid w:val="00516BE1"/>
    <w:rsid w:val="005178D6"/>
    <w:rsid w:val="00517CAF"/>
    <w:rsid w:val="00520242"/>
    <w:rsid w:val="005205CD"/>
    <w:rsid w:val="00520803"/>
    <w:rsid w:val="00520A50"/>
    <w:rsid w:val="005214F8"/>
    <w:rsid w:val="00521A57"/>
    <w:rsid w:val="00521CAE"/>
    <w:rsid w:val="005221F1"/>
    <w:rsid w:val="0052329F"/>
    <w:rsid w:val="00523727"/>
    <w:rsid w:val="00524199"/>
    <w:rsid w:val="005243AD"/>
    <w:rsid w:val="005250FF"/>
    <w:rsid w:val="00525F3D"/>
    <w:rsid w:val="0052600B"/>
    <w:rsid w:val="0052684D"/>
    <w:rsid w:val="00526870"/>
    <w:rsid w:val="00526DCA"/>
    <w:rsid w:val="00526E64"/>
    <w:rsid w:val="005270B4"/>
    <w:rsid w:val="00527250"/>
    <w:rsid w:val="0052757B"/>
    <w:rsid w:val="00527674"/>
    <w:rsid w:val="00527928"/>
    <w:rsid w:val="00527D65"/>
    <w:rsid w:val="00530289"/>
    <w:rsid w:val="005304F5"/>
    <w:rsid w:val="005308B2"/>
    <w:rsid w:val="00530B6A"/>
    <w:rsid w:val="00531120"/>
    <w:rsid w:val="005315DF"/>
    <w:rsid w:val="00531971"/>
    <w:rsid w:val="00531AB6"/>
    <w:rsid w:val="00531B91"/>
    <w:rsid w:val="005324F2"/>
    <w:rsid w:val="005326C0"/>
    <w:rsid w:val="005326D4"/>
    <w:rsid w:val="00532B58"/>
    <w:rsid w:val="00532C6B"/>
    <w:rsid w:val="0053355C"/>
    <w:rsid w:val="005335A0"/>
    <w:rsid w:val="005336FC"/>
    <w:rsid w:val="0053408D"/>
    <w:rsid w:val="005342F2"/>
    <w:rsid w:val="00534E5F"/>
    <w:rsid w:val="005351A4"/>
    <w:rsid w:val="005352BC"/>
    <w:rsid w:val="005354FB"/>
    <w:rsid w:val="005357BE"/>
    <w:rsid w:val="00535B9F"/>
    <w:rsid w:val="00535C35"/>
    <w:rsid w:val="00536B35"/>
    <w:rsid w:val="00537385"/>
    <w:rsid w:val="005405C3"/>
    <w:rsid w:val="005412B1"/>
    <w:rsid w:val="005414B6"/>
    <w:rsid w:val="0054161E"/>
    <w:rsid w:val="005417D2"/>
    <w:rsid w:val="00542322"/>
    <w:rsid w:val="0054258E"/>
    <w:rsid w:val="00543837"/>
    <w:rsid w:val="00543C2B"/>
    <w:rsid w:val="00543E6C"/>
    <w:rsid w:val="005448AE"/>
    <w:rsid w:val="00544FD0"/>
    <w:rsid w:val="005454D1"/>
    <w:rsid w:val="00545518"/>
    <w:rsid w:val="00545A48"/>
    <w:rsid w:val="00546BCB"/>
    <w:rsid w:val="00547540"/>
    <w:rsid w:val="0054798F"/>
    <w:rsid w:val="00547EA5"/>
    <w:rsid w:val="0055018B"/>
    <w:rsid w:val="00550974"/>
    <w:rsid w:val="00551B6C"/>
    <w:rsid w:val="0055273A"/>
    <w:rsid w:val="00552F96"/>
    <w:rsid w:val="0055343A"/>
    <w:rsid w:val="0055357B"/>
    <w:rsid w:val="0055370E"/>
    <w:rsid w:val="00553774"/>
    <w:rsid w:val="005537A0"/>
    <w:rsid w:val="00554224"/>
    <w:rsid w:val="00554248"/>
    <w:rsid w:val="005542A0"/>
    <w:rsid w:val="005545E0"/>
    <w:rsid w:val="00554703"/>
    <w:rsid w:val="0055526A"/>
    <w:rsid w:val="005554CD"/>
    <w:rsid w:val="0055599E"/>
    <w:rsid w:val="00555D24"/>
    <w:rsid w:val="005563C3"/>
    <w:rsid w:val="0055647C"/>
    <w:rsid w:val="00556599"/>
    <w:rsid w:val="00556869"/>
    <w:rsid w:val="00556A27"/>
    <w:rsid w:val="00556A49"/>
    <w:rsid w:val="00556A88"/>
    <w:rsid w:val="00556F07"/>
    <w:rsid w:val="00556FF9"/>
    <w:rsid w:val="00557CF1"/>
    <w:rsid w:val="005600A7"/>
    <w:rsid w:val="0056043F"/>
    <w:rsid w:val="00560452"/>
    <w:rsid w:val="0056095A"/>
    <w:rsid w:val="00560A8B"/>
    <w:rsid w:val="00560D56"/>
    <w:rsid w:val="00560DAE"/>
    <w:rsid w:val="005611E0"/>
    <w:rsid w:val="00561889"/>
    <w:rsid w:val="00561F96"/>
    <w:rsid w:val="005626B7"/>
    <w:rsid w:val="00562BA9"/>
    <w:rsid w:val="00562BE4"/>
    <w:rsid w:val="00563744"/>
    <w:rsid w:val="005637F3"/>
    <w:rsid w:val="00563AE5"/>
    <w:rsid w:val="00563FC8"/>
    <w:rsid w:val="0056409A"/>
    <w:rsid w:val="00564168"/>
    <w:rsid w:val="0056432B"/>
    <w:rsid w:val="005648E1"/>
    <w:rsid w:val="005648F7"/>
    <w:rsid w:val="00564DA8"/>
    <w:rsid w:val="0056539C"/>
    <w:rsid w:val="005659D8"/>
    <w:rsid w:val="00565C6B"/>
    <w:rsid w:val="005663B5"/>
    <w:rsid w:val="00566A06"/>
    <w:rsid w:val="00567121"/>
    <w:rsid w:val="0056718D"/>
    <w:rsid w:val="005673F1"/>
    <w:rsid w:val="00567AF5"/>
    <w:rsid w:val="00570208"/>
    <w:rsid w:val="0057036A"/>
    <w:rsid w:val="00570771"/>
    <w:rsid w:val="00570DBE"/>
    <w:rsid w:val="005711ED"/>
    <w:rsid w:val="00571413"/>
    <w:rsid w:val="00571593"/>
    <w:rsid w:val="00571A84"/>
    <w:rsid w:val="00571C54"/>
    <w:rsid w:val="00571E51"/>
    <w:rsid w:val="00571FBD"/>
    <w:rsid w:val="005721C2"/>
    <w:rsid w:val="005728C0"/>
    <w:rsid w:val="00572B7F"/>
    <w:rsid w:val="00572BD7"/>
    <w:rsid w:val="005738FB"/>
    <w:rsid w:val="00573975"/>
    <w:rsid w:val="00573B42"/>
    <w:rsid w:val="00573F9D"/>
    <w:rsid w:val="005744E7"/>
    <w:rsid w:val="0057451B"/>
    <w:rsid w:val="00574A15"/>
    <w:rsid w:val="00575ADC"/>
    <w:rsid w:val="0057636D"/>
    <w:rsid w:val="0057645A"/>
    <w:rsid w:val="00576AD1"/>
    <w:rsid w:val="00576D11"/>
    <w:rsid w:val="00576E79"/>
    <w:rsid w:val="00576F88"/>
    <w:rsid w:val="005773BE"/>
    <w:rsid w:val="005775E2"/>
    <w:rsid w:val="0057765D"/>
    <w:rsid w:val="005801AF"/>
    <w:rsid w:val="0058087C"/>
    <w:rsid w:val="00580D62"/>
    <w:rsid w:val="00580DC1"/>
    <w:rsid w:val="00580E93"/>
    <w:rsid w:val="00580EA5"/>
    <w:rsid w:val="00581319"/>
    <w:rsid w:val="00581ACD"/>
    <w:rsid w:val="005821B0"/>
    <w:rsid w:val="00582588"/>
    <w:rsid w:val="0058272A"/>
    <w:rsid w:val="0058287D"/>
    <w:rsid w:val="00582F3F"/>
    <w:rsid w:val="00583278"/>
    <w:rsid w:val="005832FE"/>
    <w:rsid w:val="005839F6"/>
    <w:rsid w:val="00583F32"/>
    <w:rsid w:val="005840CA"/>
    <w:rsid w:val="005841F3"/>
    <w:rsid w:val="0058428F"/>
    <w:rsid w:val="005846B5"/>
    <w:rsid w:val="00584903"/>
    <w:rsid w:val="00584DA9"/>
    <w:rsid w:val="00584EB5"/>
    <w:rsid w:val="00584EF9"/>
    <w:rsid w:val="00584FD2"/>
    <w:rsid w:val="005851F9"/>
    <w:rsid w:val="005854C4"/>
    <w:rsid w:val="00585CC1"/>
    <w:rsid w:val="00585F7A"/>
    <w:rsid w:val="005868B0"/>
    <w:rsid w:val="00586A56"/>
    <w:rsid w:val="00587020"/>
    <w:rsid w:val="00587499"/>
    <w:rsid w:val="0058749C"/>
    <w:rsid w:val="0058790B"/>
    <w:rsid w:val="00587977"/>
    <w:rsid w:val="00587B72"/>
    <w:rsid w:val="00587E6A"/>
    <w:rsid w:val="00587E92"/>
    <w:rsid w:val="0059048B"/>
    <w:rsid w:val="0059068C"/>
    <w:rsid w:val="00590C2E"/>
    <w:rsid w:val="00590CC1"/>
    <w:rsid w:val="00590F64"/>
    <w:rsid w:val="00591010"/>
    <w:rsid w:val="0059115C"/>
    <w:rsid w:val="005912D7"/>
    <w:rsid w:val="0059137D"/>
    <w:rsid w:val="00591A79"/>
    <w:rsid w:val="00591CA5"/>
    <w:rsid w:val="005925FA"/>
    <w:rsid w:val="00592A8E"/>
    <w:rsid w:val="00592CF8"/>
    <w:rsid w:val="00592E8E"/>
    <w:rsid w:val="00593171"/>
    <w:rsid w:val="00593629"/>
    <w:rsid w:val="00593687"/>
    <w:rsid w:val="00593750"/>
    <w:rsid w:val="00593D3B"/>
    <w:rsid w:val="00594218"/>
    <w:rsid w:val="00594EF2"/>
    <w:rsid w:val="00594FD7"/>
    <w:rsid w:val="0059504D"/>
    <w:rsid w:val="00595389"/>
    <w:rsid w:val="005953F6"/>
    <w:rsid w:val="005955D8"/>
    <w:rsid w:val="00595AA0"/>
    <w:rsid w:val="00595CE9"/>
    <w:rsid w:val="00596493"/>
    <w:rsid w:val="005968A9"/>
    <w:rsid w:val="005968EE"/>
    <w:rsid w:val="00596DD1"/>
    <w:rsid w:val="005977B9"/>
    <w:rsid w:val="005977E1"/>
    <w:rsid w:val="0059782B"/>
    <w:rsid w:val="005979C4"/>
    <w:rsid w:val="00597E69"/>
    <w:rsid w:val="00597EE0"/>
    <w:rsid w:val="005A03B7"/>
    <w:rsid w:val="005A0531"/>
    <w:rsid w:val="005A08CB"/>
    <w:rsid w:val="005A09AD"/>
    <w:rsid w:val="005A0A86"/>
    <w:rsid w:val="005A0D9E"/>
    <w:rsid w:val="005A1370"/>
    <w:rsid w:val="005A1CB8"/>
    <w:rsid w:val="005A1D88"/>
    <w:rsid w:val="005A1FBF"/>
    <w:rsid w:val="005A2E3D"/>
    <w:rsid w:val="005A2FD9"/>
    <w:rsid w:val="005A35AF"/>
    <w:rsid w:val="005A3705"/>
    <w:rsid w:val="005A37EE"/>
    <w:rsid w:val="005A3890"/>
    <w:rsid w:val="005A3E58"/>
    <w:rsid w:val="005A4281"/>
    <w:rsid w:val="005A4433"/>
    <w:rsid w:val="005A5140"/>
    <w:rsid w:val="005A51B3"/>
    <w:rsid w:val="005A54A1"/>
    <w:rsid w:val="005A5567"/>
    <w:rsid w:val="005A571B"/>
    <w:rsid w:val="005A582D"/>
    <w:rsid w:val="005A5CE6"/>
    <w:rsid w:val="005A5F1A"/>
    <w:rsid w:val="005A5F99"/>
    <w:rsid w:val="005A6704"/>
    <w:rsid w:val="005A6902"/>
    <w:rsid w:val="005A6B33"/>
    <w:rsid w:val="005A6CB2"/>
    <w:rsid w:val="005A6E68"/>
    <w:rsid w:val="005A6F0A"/>
    <w:rsid w:val="005A7136"/>
    <w:rsid w:val="005A72FD"/>
    <w:rsid w:val="005A77FB"/>
    <w:rsid w:val="005B0C19"/>
    <w:rsid w:val="005B0D7E"/>
    <w:rsid w:val="005B0E7C"/>
    <w:rsid w:val="005B1309"/>
    <w:rsid w:val="005B188A"/>
    <w:rsid w:val="005B1BEE"/>
    <w:rsid w:val="005B273C"/>
    <w:rsid w:val="005B2ADD"/>
    <w:rsid w:val="005B2AF5"/>
    <w:rsid w:val="005B2EF6"/>
    <w:rsid w:val="005B30EA"/>
    <w:rsid w:val="005B3453"/>
    <w:rsid w:val="005B35E0"/>
    <w:rsid w:val="005B380F"/>
    <w:rsid w:val="005B3A71"/>
    <w:rsid w:val="005B3DCE"/>
    <w:rsid w:val="005B3E66"/>
    <w:rsid w:val="005B3EF5"/>
    <w:rsid w:val="005B443A"/>
    <w:rsid w:val="005B4528"/>
    <w:rsid w:val="005B4B0A"/>
    <w:rsid w:val="005B4C10"/>
    <w:rsid w:val="005B4F2D"/>
    <w:rsid w:val="005B5C02"/>
    <w:rsid w:val="005B5C64"/>
    <w:rsid w:val="005B5E43"/>
    <w:rsid w:val="005B6768"/>
    <w:rsid w:val="005B67AA"/>
    <w:rsid w:val="005B68DB"/>
    <w:rsid w:val="005B6A63"/>
    <w:rsid w:val="005B6CA8"/>
    <w:rsid w:val="005B6E04"/>
    <w:rsid w:val="005B7492"/>
    <w:rsid w:val="005B7F80"/>
    <w:rsid w:val="005C0155"/>
    <w:rsid w:val="005C0ABA"/>
    <w:rsid w:val="005C0BA9"/>
    <w:rsid w:val="005C0CE0"/>
    <w:rsid w:val="005C0EA8"/>
    <w:rsid w:val="005C0FF6"/>
    <w:rsid w:val="005C160F"/>
    <w:rsid w:val="005C1861"/>
    <w:rsid w:val="005C1B3D"/>
    <w:rsid w:val="005C1ECC"/>
    <w:rsid w:val="005C2B1A"/>
    <w:rsid w:val="005C2D05"/>
    <w:rsid w:val="005C2ED7"/>
    <w:rsid w:val="005C2F93"/>
    <w:rsid w:val="005C3570"/>
    <w:rsid w:val="005C35B0"/>
    <w:rsid w:val="005C36F9"/>
    <w:rsid w:val="005C3738"/>
    <w:rsid w:val="005C3825"/>
    <w:rsid w:val="005C3EE8"/>
    <w:rsid w:val="005C4835"/>
    <w:rsid w:val="005C517B"/>
    <w:rsid w:val="005C563C"/>
    <w:rsid w:val="005C5C5C"/>
    <w:rsid w:val="005C5EEC"/>
    <w:rsid w:val="005C5EFB"/>
    <w:rsid w:val="005C5F29"/>
    <w:rsid w:val="005C6442"/>
    <w:rsid w:val="005C6655"/>
    <w:rsid w:val="005C66A3"/>
    <w:rsid w:val="005C6CE9"/>
    <w:rsid w:val="005C744B"/>
    <w:rsid w:val="005C783B"/>
    <w:rsid w:val="005C792D"/>
    <w:rsid w:val="005C7A93"/>
    <w:rsid w:val="005C7AC4"/>
    <w:rsid w:val="005D11EC"/>
    <w:rsid w:val="005D14F4"/>
    <w:rsid w:val="005D14F8"/>
    <w:rsid w:val="005D19FD"/>
    <w:rsid w:val="005D1F98"/>
    <w:rsid w:val="005D205B"/>
    <w:rsid w:val="005D2316"/>
    <w:rsid w:val="005D2318"/>
    <w:rsid w:val="005D23EF"/>
    <w:rsid w:val="005D2590"/>
    <w:rsid w:val="005D26ED"/>
    <w:rsid w:val="005D2AE2"/>
    <w:rsid w:val="005D3508"/>
    <w:rsid w:val="005D3874"/>
    <w:rsid w:val="005D3AA1"/>
    <w:rsid w:val="005D4187"/>
    <w:rsid w:val="005D42DD"/>
    <w:rsid w:val="005D479B"/>
    <w:rsid w:val="005D4BED"/>
    <w:rsid w:val="005D4FDB"/>
    <w:rsid w:val="005D50BE"/>
    <w:rsid w:val="005D571B"/>
    <w:rsid w:val="005D6C0D"/>
    <w:rsid w:val="005D6C37"/>
    <w:rsid w:val="005D76B7"/>
    <w:rsid w:val="005D7C3A"/>
    <w:rsid w:val="005D7F4A"/>
    <w:rsid w:val="005E01F6"/>
    <w:rsid w:val="005E07D4"/>
    <w:rsid w:val="005E07EB"/>
    <w:rsid w:val="005E1573"/>
    <w:rsid w:val="005E17FD"/>
    <w:rsid w:val="005E1807"/>
    <w:rsid w:val="005E18E8"/>
    <w:rsid w:val="005E273A"/>
    <w:rsid w:val="005E273B"/>
    <w:rsid w:val="005E3870"/>
    <w:rsid w:val="005E3C9A"/>
    <w:rsid w:val="005E3F19"/>
    <w:rsid w:val="005E4321"/>
    <w:rsid w:val="005E44FB"/>
    <w:rsid w:val="005E4F26"/>
    <w:rsid w:val="005E5300"/>
    <w:rsid w:val="005E5B8F"/>
    <w:rsid w:val="005E603D"/>
    <w:rsid w:val="005E6542"/>
    <w:rsid w:val="005E6718"/>
    <w:rsid w:val="005E691F"/>
    <w:rsid w:val="005E6A9B"/>
    <w:rsid w:val="005E6B62"/>
    <w:rsid w:val="005E7376"/>
    <w:rsid w:val="005E76D2"/>
    <w:rsid w:val="005E7982"/>
    <w:rsid w:val="005F0077"/>
    <w:rsid w:val="005F0527"/>
    <w:rsid w:val="005F056C"/>
    <w:rsid w:val="005F0CC8"/>
    <w:rsid w:val="005F1160"/>
    <w:rsid w:val="005F128B"/>
    <w:rsid w:val="005F17E9"/>
    <w:rsid w:val="005F1A6C"/>
    <w:rsid w:val="005F1AF5"/>
    <w:rsid w:val="005F1FE9"/>
    <w:rsid w:val="005F236D"/>
    <w:rsid w:val="005F292E"/>
    <w:rsid w:val="005F2D97"/>
    <w:rsid w:val="005F3164"/>
    <w:rsid w:val="005F32FE"/>
    <w:rsid w:val="005F3472"/>
    <w:rsid w:val="005F3771"/>
    <w:rsid w:val="005F3E92"/>
    <w:rsid w:val="005F4581"/>
    <w:rsid w:val="005F45C7"/>
    <w:rsid w:val="005F4708"/>
    <w:rsid w:val="005F47E4"/>
    <w:rsid w:val="005F4842"/>
    <w:rsid w:val="005F4F2A"/>
    <w:rsid w:val="005F5150"/>
    <w:rsid w:val="005F53BB"/>
    <w:rsid w:val="005F58E3"/>
    <w:rsid w:val="005F61F1"/>
    <w:rsid w:val="005F61F6"/>
    <w:rsid w:val="005F6399"/>
    <w:rsid w:val="005F63BF"/>
    <w:rsid w:val="005F6B9A"/>
    <w:rsid w:val="005F6BB9"/>
    <w:rsid w:val="005F6EAA"/>
    <w:rsid w:val="005F7751"/>
    <w:rsid w:val="005F77C3"/>
    <w:rsid w:val="005F78CC"/>
    <w:rsid w:val="005F7BFD"/>
    <w:rsid w:val="00600A4F"/>
    <w:rsid w:val="00600A94"/>
    <w:rsid w:val="00600AB6"/>
    <w:rsid w:val="00601181"/>
    <w:rsid w:val="00601274"/>
    <w:rsid w:val="00601537"/>
    <w:rsid w:val="00601FB2"/>
    <w:rsid w:val="0060202C"/>
    <w:rsid w:val="00602079"/>
    <w:rsid w:val="00602495"/>
    <w:rsid w:val="006029B8"/>
    <w:rsid w:val="00602B87"/>
    <w:rsid w:val="00602CD7"/>
    <w:rsid w:val="00602CDE"/>
    <w:rsid w:val="00602FCC"/>
    <w:rsid w:val="00603D06"/>
    <w:rsid w:val="00603DD7"/>
    <w:rsid w:val="00603F92"/>
    <w:rsid w:val="00604141"/>
    <w:rsid w:val="00604A0D"/>
    <w:rsid w:val="00604AD9"/>
    <w:rsid w:val="00604F54"/>
    <w:rsid w:val="006053D1"/>
    <w:rsid w:val="006055F5"/>
    <w:rsid w:val="00605FD6"/>
    <w:rsid w:val="00606127"/>
    <w:rsid w:val="00606611"/>
    <w:rsid w:val="00606C29"/>
    <w:rsid w:val="006073A1"/>
    <w:rsid w:val="00607B9B"/>
    <w:rsid w:val="00607C54"/>
    <w:rsid w:val="00607E5D"/>
    <w:rsid w:val="0061011C"/>
    <w:rsid w:val="0061022F"/>
    <w:rsid w:val="00610469"/>
    <w:rsid w:val="0061073A"/>
    <w:rsid w:val="006109E8"/>
    <w:rsid w:val="00610EFE"/>
    <w:rsid w:val="006113E6"/>
    <w:rsid w:val="0061149F"/>
    <w:rsid w:val="0061170A"/>
    <w:rsid w:val="00611937"/>
    <w:rsid w:val="00611C03"/>
    <w:rsid w:val="0061237B"/>
    <w:rsid w:val="00612548"/>
    <w:rsid w:val="0061294A"/>
    <w:rsid w:val="006130FD"/>
    <w:rsid w:val="006131C6"/>
    <w:rsid w:val="0061348D"/>
    <w:rsid w:val="0061348E"/>
    <w:rsid w:val="0061357F"/>
    <w:rsid w:val="00613C82"/>
    <w:rsid w:val="00613E49"/>
    <w:rsid w:val="00614191"/>
    <w:rsid w:val="006141E1"/>
    <w:rsid w:val="006144A4"/>
    <w:rsid w:val="00614888"/>
    <w:rsid w:val="00614BF4"/>
    <w:rsid w:val="00614EF1"/>
    <w:rsid w:val="0061537F"/>
    <w:rsid w:val="006157B3"/>
    <w:rsid w:val="00615F0B"/>
    <w:rsid w:val="00615FEE"/>
    <w:rsid w:val="00616559"/>
    <w:rsid w:val="00616786"/>
    <w:rsid w:val="0061679E"/>
    <w:rsid w:val="006169B9"/>
    <w:rsid w:val="00616D37"/>
    <w:rsid w:val="00617163"/>
    <w:rsid w:val="00617547"/>
    <w:rsid w:val="006175E4"/>
    <w:rsid w:val="006178AB"/>
    <w:rsid w:val="00617A2E"/>
    <w:rsid w:val="00617D13"/>
    <w:rsid w:val="0062053F"/>
    <w:rsid w:val="006206C4"/>
    <w:rsid w:val="00620A06"/>
    <w:rsid w:val="00620BCE"/>
    <w:rsid w:val="00620DFD"/>
    <w:rsid w:val="00620EDC"/>
    <w:rsid w:val="006216BA"/>
    <w:rsid w:val="006218F3"/>
    <w:rsid w:val="00622213"/>
    <w:rsid w:val="006222DB"/>
    <w:rsid w:val="006226F9"/>
    <w:rsid w:val="006228E1"/>
    <w:rsid w:val="00622A61"/>
    <w:rsid w:val="0062309C"/>
    <w:rsid w:val="0062322A"/>
    <w:rsid w:val="006234BD"/>
    <w:rsid w:val="00623668"/>
    <w:rsid w:val="00623E38"/>
    <w:rsid w:val="00623E9C"/>
    <w:rsid w:val="00623EC8"/>
    <w:rsid w:val="00624271"/>
    <w:rsid w:val="00624390"/>
    <w:rsid w:val="006244A3"/>
    <w:rsid w:val="006244BA"/>
    <w:rsid w:val="00624694"/>
    <w:rsid w:val="006246E1"/>
    <w:rsid w:val="006248AD"/>
    <w:rsid w:val="006249F9"/>
    <w:rsid w:val="00624BF4"/>
    <w:rsid w:val="00624D56"/>
    <w:rsid w:val="00624D60"/>
    <w:rsid w:val="00625401"/>
    <w:rsid w:val="006255E7"/>
    <w:rsid w:val="00625F1B"/>
    <w:rsid w:val="00626205"/>
    <w:rsid w:val="006264FB"/>
    <w:rsid w:val="00626AE4"/>
    <w:rsid w:val="00626C2E"/>
    <w:rsid w:val="00627268"/>
    <w:rsid w:val="0062734A"/>
    <w:rsid w:val="00627A5C"/>
    <w:rsid w:val="00627F59"/>
    <w:rsid w:val="0063086E"/>
    <w:rsid w:val="0063091E"/>
    <w:rsid w:val="006309AF"/>
    <w:rsid w:val="00630C57"/>
    <w:rsid w:val="006318F7"/>
    <w:rsid w:val="00631BE0"/>
    <w:rsid w:val="00632299"/>
    <w:rsid w:val="0063267B"/>
    <w:rsid w:val="00632769"/>
    <w:rsid w:val="00633FE7"/>
    <w:rsid w:val="00634B0B"/>
    <w:rsid w:val="00634B8F"/>
    <w:rsid w:val="00634F16"/>
    <w:rsid w:val="0063546C"/>
    <w:rsid w:val="00635573"/>
    <w:rsid w:val="00635579"/>
    <w:rsid w:val="006361D0"/>
    <w:rsid w:val="0063635F"/>
    <w:rsid w:val="00636A45"/>
    <w:rsid w:val="00637A8C"/>
    <w:rsid w:val="00637EC7"/>
    <w:rsid w:val="00640E6D"/>
    <w:rsid w:val="00640FEC"/>
    <w:rsid w:val="00641016"/>
    <w:rsid w:val="006410C1"/>
    <w:rsid w:val="0064153B"/>
    <w:rsid w:val="006423EC"/>
    <w:rsid w:val="00642BB3"/>
    <w:rsid w:val="00642DEF"/>
    <w:rsid w:val="00642F1F"/>
    <w:rsid w:val="00642F83"/>
    <w:rsid w:val="00642FD6"/>
    <w:rsid w:val="006434F0"/>
    <w:rsid w:val="0064357A"/>
    <w:rsid w:val="00643873"/>
    <w:rsid w:val="006439D6"/>
    <w:rsid w:val="0064442E"/>
    <w:rsid w:val="006454DB"/>
    <w:rsid w:val="0064597B"/>
    <w:rsid w:val="00645A10"/>
    <w:rsid w:val="00645A62"/>
    <w:rsid w:val="00645D24"/>
    <w:rsid w:val="00646073"/>
    <w:rsid w:val="00646528"/>
    <w:rsid w:val="0064685D"/>
    <w:rsid w:val="00646A24"/>
    <w:rsid w:val="00647186"/>
    <w:rsid w:val="00647261"/>
    <w:rsid w:val="00647B3E"/>
    <w:rsid w:val="00647C29"/>
    <w:rsid w:val="0065006F"/>
    <w:rsid w:val="006503C4"/>
    <w:rsid w:val="006505A0"/>
    <w:rsid w:val="0065061F"/>
    <w:rsid w:val="00650D79"/>
    <w:rsid w:val="006517D7"/>
    <w:rsid w:val="006518AA"/>
    <w:rsid w:val="0065238D"/>
    <w:rsid w:val="00652837"/>
    <w:rsid w:val="00652B87"/>
    <w:rsid w:val="00652C7A"/>
    <w:rsid w:val="006532FC"/>
    <w:rsid w:val="00653343"/>
    <w:rsid w:val="00653537"/>
    <w:rsid w:val="00653D90"/>
    <w:rsid w:val="00654104"/>
    <w:rsid w:val="00654903"/>
    <w:rsid w:val="00655080"/>
    <w:rsid w:val="006559EF"/>
    <w:rsid w:val="00655BAA"/>
    <w:rsid w:val="006562F9"/>
    <w:rsid w:val="00656757"/>
    <w:rsid w:val="00656AFA"/>
    <w:rsid w:val="00656B8A"/>
    <w:rsid w:val="00656E00"/>
    <w:rsid w:val="00656F35"/>
    <w:rsid w:val="00657653"/>
    <w:rsid w:val="00657B08"/>
    <w:rsid w:val="006600CA"/>
    <w:rsid w:val="00660153"/>
    <w:rsid w:val="006606AC"/>
    <w:rsid w:val="00660B95"/>
    <w:rsid w:val="00660D61"/>
    <w:rsid w:val="00661188"/>
    <w:rsid w:val="00661246"/>
    <w:rsid w:val="0066127C"/>
    <w:rsid w:val="00661A7D"/>
    <w:rsid w:val="00661C16"/>
    <w:rsid w:val="00661C1D"/>
    <w:rsid w:val="00661EE0"/>
    <w:rsid w:val="0066209F"/>
    <w:rsid w:val="006629F6"/>
    <w:rsid w:val="00662C56"/>
    <w:rsid w:val="00662CC2"/>
    <w:rsid w:val="006638B9"/>
    <w:rsid w:val="00663FB1"/>
    <w:rsid w:val="006642AA"/>
    <w:rsid w:val="0066463F"/>
    <w:rsid w:val="006658CC"/>
    <w:rsid w:val="00665B48"/>
    <w:rsid w:val="00665BFC"/>
    <w:rsid w:val="00665C90"/>
    <w:rsid w:val="0066621E"/>
    <w:rsid w:val="006665D2"/>
    <w:rsid w:val="00666829"/>
    <w:rsid w:val="00666974"/>
    <w:rsid w:val="006669E7"/>
    <w:rsid w:val="00666A07"/>
    <w:rsid w:val="00667B88"/>
    <w:rsid w:val="00670497"/>
    <w:rsid w:val="00670A23"/>
    <w:rsid w:val="00670D40"/>
    <w:rsid w:val="00671289"/>
    <w:rsid w:val="006713A4"/>
    <w:rsid w:val="006714A3"/>
    <w:rsid w:val="006719AC"/>
    <w:rsid w:val="00671EF7"/>
    <w:rsid w:val="00672668"/>
    <w:rsid w:val="00672F9B"/>
    <w:rsid w:val="00673053"/>
    <w:rsid w:val="00673346"/>
    <w:rsid w:val="006738B8"/>
    <w:rsid w:val="00673A11"/>
    <w:rsid w:val="00673F35"/>
    <w:rsid w:val="00674120"/>
    <w:rsid w:val="0067454D"/>
    <w:rsid w:val="00674D24"/>
    <w:rsid w:val="00675340"/>
    <w:rsid w:val="006753EE"/>
    <w:rsid w:val="006759EF"/>
    <w:rsid w:val="00675CA5"/>
    <w:rsid w:val="0067627E"/>
    <w:rsid w:val="00676280"/>
    <w:rsid w:val="006765B7"/>
    <w:rsid w:val="0067689C"/>
    <w:rsid w:val="0067695C"/>
    <w:rsid w:val="00676C75"/>
    <w:rsid w:val="0067721E"/>
    <w:rsid w:val="0067781A"/>
    <w:rsid w:val="0068005B"/>
    <w:rsid w:val="0068073F"/>
    <w:rsid w:val="00680F9C"/>
    <w:rsid w:val="00681151"/>
    <w:rsid w:val="00682365"/>
    <w:rsid w:val="00682798"/>
    <w:rsid w:val="0068321D"/>
    <w:rsid w:val="006833DD"/>
    <w:rsid w:val="00683922"/>
    <w:rsid w:val="00683926"/>
    <w:rsid w:val="00684472"/>
    <w:rsid w:val="006849BE"/>
    <w:rsid w:val="00684F3E"/>
    <w:rsid w:val="0068542D"/>
    <w:rsid w:val="00685500"/>
    <w:rsid w:val="00685F66"/>
    <w:rsid w:val="00686195"/>
    <w:rsid w:val="00686449"/>
    <w:rsid w:val="00686719"/>
    <w:rsid w:val="006867A8"/>
    <w:rsid w:val="00686971"/>
    <w:rsid w:val="006869E7"/>
    <w:rsid w:val="00686A4F"/>
    <w:rsid w:val="00687A36"/>
    <w:rsid w:val="006908B0"/>
    <w:rsid w:val="006908D9"/>
    <w:rsid w:val="00691301"/>
    <w:rsid w:val="0069164B"/>
    <w:rsid w:val="00691D1C"/>
    <w:rsid w:val="006928E3"/>
    <w:rsid w:val="006929BA"/>
    <w:rsid w:val="00692C32"/>
    <w:rsid w:val="00692F42"/>
    <w:rsid w:val="0069380E"/>
    <w:rsid w:val="00693B56"/>
    <w:rsid w:val="00693C8D"/>
    <w:rsid w:val="00693CF1"/>
    <w:rsid w:val="00693E2C"/>
    <w:rsid w:val="0069478E"/>
    <w:rsid w:val="006950CB"/>
    <w:rsid w:val="00695E35"/>
    <w:rsid w:val="00695EDC"/>
    <w:rsid w:val="006960F3"/>
    <w:rsid w:val="006966BF"/>
    <w:rsid w:val="00696849"/>
    <w:rsid w:val="00696A83"/>
    <w:rsid w:val="00696C2D"/>
    <w:rsid w:val="00696EB6"/>
    <w:rsid w:val="006976D6"/>
    <w:rsid w:val="0069799D"/>
    <w:rsid w:val="006A05DB"/>
    <w:rsid w:val="006A06D5"/>
    <w:rsid w:val="006A0775"/>
    <w:rsid w:val="006A0949"/>
    <w:rsid w:val="006A0C57"/>
    <w:rsid w:val="006A0D9F"/>
    <w:rsid w:val="006A0FAD"/>
    <w:rsid w:val="006A1763"/>
    <w:rsid w:val="006A1ACF"/>
    <w:rsid w:val="006A1B73"/>
    <w:rsid w:val="006A2045"/>
    <w:rsid w:val="006A2119"/>
    <w:rsid w:val="006A2284"/>
    <w:rsid w:val="006A24E7"/>
    <w:rsid w:val="006A2651"/>
    <w:rsid w:val="006A27F8"/>
    <w:rsid w:val="006A2A30"/>
    <w:rsid w:val="006A2DC3"/>
    <w:rsid w:val="006A2E43"/>
    <w:rsid w:val="006A2FEE"/>
    <w:rsid w:val="006A33F1"/>
    <w:rsid w:val="006A3636"/>
    <w:rsid w:val="006A364F"/>
    <w:rsid w:val="006A39B1"/>
    <w:rsid w:val="006A3A90"/>
    <w:rsid w:val="006A3B17"/>
    <w:rsid w:val="006A3C8C"/>
    <w:rsid w:val="006A3CBE"/>
    <w:rsid w:val="006A3EE8"/>
    <w:rsid w:val="006A3F5D"/>
    <w:rsid w:val="006A408B"/>
    <w:rsid w:val="006A46E9"/>
    <w:rsid w:val="006A4A5E"/>
    <w:rsid w:val="006A4FF8"/>
    <w:rsid w:val="006A589C"/>
    <w:rsid w:val="006A6021"/>
    <w:rsid w:val="006A6293"/>
    <w:rsid w:val="006A6371"/>
    <w:rsid w:val="006A6622"/>
    <w:rsid w:val="006A6EF5"/>
    <w:rsid w:val="006A6F41"/>
    <w:rsid w:val="006A735F"/>
    <w:rsid w:val="006A7499"/>
    <w:rsid w:val="006A7620"/>
    <w:rsid w:val="006A7D5B"/>
    <w:rsid w:val="006A7F2A"/>
    <w:rsid w:val="006B0105"/>
    <w:rsid w:val="006B0619"/>
    <w:rsid w:val="006B0643"/>
    <w:rsid w:val="006B082D"/>
    <w:rsid w:val="006B095F"/>
    <w:rsid w:val="006B0978"/>
    <w:rsid w:val="006B0F85"/>
    <w:rsid w:val="006B1075"/>
    <w:rsid w:val="006B1369"/>
    <w:rsid w:val="006B1767"/>
    <w:rsid w:val="006B1F9C"/>
    <w:rsid w:val="006B2693"/>
    <w:rsid w:val="006B2E6D"/>
    <w:rsid w:val="006B2F38"/>
    <w:rsid w:val="006B335A"/>
    <w:rsid w:val="006B34C7"/>
    <w:rsid w:val="006B35C3"/>
    <w:rsid w:val="006B40D0"/>
    <w:rsid w:val="006B411B"/>
    <w:rsid w:val="006B4393"/>
    <w:rsid w:val="006B4607"/>
    <w:rsid w:val="006B4AB6"/>
    <w:rsid w:val="006B4ABC"/>
    <w:rsid w:val="006B4E18"/>
    <w:rsid w:val="006B5181"/>
    <w:rsid w:val="006B523D"/>
    <w:rsid w:val="006B5AB3"/>
    <w:rsid w:val="006B5CBE"/>
    <w:rsid w:val="006B5DD6"/>
    <w:rsid w:val="006B5F7C"/>
    <w:rsid w:val="006B64E3"/>
    <w:rsid w:val="006B6B27"/>
    <w:rsid w:val="006B6C0E"/>
    <w:rsid w:val="006B6F0B"/>
    <w:rsid w:val="006B72F8"/>
    <w:rsid w:val="006B7348"/>
    <w:rsid w:val="006B7965"/>
    <w:rsid w:val="006B7C1D"/>
    <w:rsid w:val="006B7DCE"/>
    <w:rsid w:val="006C0027"/>
    <w:rsid w:val="006C0A88"/>
    <w:rsid w:val="006C0B55"/>
    <w:rsid w:val="006C11D0"/>
    <w:rsid w:val="006C1D0D"/>
    <w:rsid w:val="006C1EBB"/>
    <w:rsid w:val="006C1F01"/>
    <w:rsid w:val="006C2232"/>
    <w:rsid w:val="006C2257"/>
    <w:rsid w:val="006C2277"/>
    <w:rsid w:val="006C2415"/>
    <w:rsid w:val="006C272F"/>
    <w:rsid w:val="006C2FAD"/>
    <w:rsid w:val="006C3213"/>
    <w:rsid w:val="006C40DF"/>
    <w:rsid w:val="006C4507"/>
    <w:rsid w:val="006C4599"/>
    <w:rsid w:val="006C4603"/>
    <w:rsid w:val="006C486F"/>
    <w:rsid w:val="006C529D"/>
    <w:rsid w:val="006C559A"/>
    <w:rsid w:val="006C5A42"/>
    <w:rsid w:val="006C6327"/>
    <w:rsid w:val="006C6528"/>
    <w:rsid w:val="006C685E"/>
    <w:rsid w:val="006C6B38"/>
    <w:rsid w:val="006C77A1"/>
    <w:rsid w:val="006D0A18"/>
    <w:rsid w:val="006D0CDC"/>
    <w:rsid w:val="006D0DA4"/>
    <w:rsid w:val="006D1093"/>
    <w:rsid w:val="006D13DF"/>
    <w:rsid w:val="006D1D04"/>
    <w:rsid w:val="006D1EA5"/>
    <w:rsid w:val="006D235F"/>
    <w:rsid w:val="006D2815"/>
    <w:rsid w:val="006D29AE"/>
    <w:rsid w:val="006D2A1A"/>
    <w:rsid w:val="006D2E2A"/>
    <w:rsid w:val="006D2EB8"/>
    <w:rsid w:val="006D364E"/>
    <w:rsid w:val="006D3E37"/>
    <w:rsid w:val="006D44D0"/>
    <w:rsid w:val="006D4515"/>
    <w:rsid w:val="006D4A84"/>
    <w:rsid w:val="006D4BF2"/>
    <w:rsid w:val="006D4E5A"/>
    <w:rsid w:val="006D4E7C"/>
    <w:rsid w:val="006D4FF3"/>
    <w:rsid w:val="006D5449"/>
    <w:rsid w:val="006D5539"/>
    <w:rsid w:val="006D5607"/>
    <w:rsid w:val="006D58CE"/>
    <w:rsid w:val="006D5E9A"/>
    <w:rsid w:val="006D61E9"/>
    <w:rsid w:val="006D6A77"/>
    <w:rsid w:val="006D6D33"/>
    <w:rsid w:val="006D769B"/>
    <w:rsid w:val="006D7937"/>
    <w:rsid w:val="006D7E57"/>
    <w:rsid w:val="006E0B10"/>
    <w:rsid w:val="006E0D68"/>
    <w:rsid w:val="006E0D86"/>
    <w:rsid w:val="006E0E34"/>
    <w:rsid w:val="006E13D0"/>
    <w:rsid w:val="006E164E"/>
    <w:rsid w:val="006E1A4A"/>
    <w:rsid w:val="006E23FF"/>
    <w:rsid w:val="006E2E43"/>
    <w:rsid w:val="006E343A"/>
    <w:rsid w:val="006E360E"/>
    <w:rsid w:val="006E37CC"/>
    <w:rsid w:val="006E37EE"/>
    <w:rsid w:val="006E3C30"/>
    <w:rsid w:val="006E4041"/>
    <w:rsid w:val="006E4339"/>
    <w:rsid w:val="006E46DC"/>
    <w:rsid w:val="006E483E"/>
    <w:rsid w:val="006E497F"/>
    <w:rsid w:val="006E4AA2"/>
    <w:rsid w:val="006E4BCE"/>
    <w:rsid w:val="006E4E54"/>
    <w:rsid w:val="006E5725"/>
    <w:rsid w:val="006E5797"/>
    <w:rsid w:val="006E57BF"/>
    <w:rsid w:val="006E5BA9"/>
    <w:rsid w:val="006E63C2"/>
    <w:rsid w:val="006E666D"/>
    <w:rsid w:val="006E67BA"/>
    <w:rsid w:val="006E6D8F"/>
    <w:rsid w:val="006E7924"/>
    <w:rsid w:val="006E7B5D"/>
    <w:rsid w:val="006E7C6A"/>
    <w:rsid w:val="006F0155"/>
    <w:rsid w:val="006F0653"/>
    <w:rsid w:val="006F06D4"/>
    <w:rsid w:val="006F06D5"/>
    <w:rsid w:val="006F0AA4"/>
    <w:rsid w:val="006F0DBB"/>
    <w:rsid w:val="006F1246"/>
    <w:rsid w:val="006F172E"/>
    <w:rsid w:val="006F1B83"/>
    <w:rsid w:val="006F1C6D"/>
    <w:rsid w:val="006F1FAC"/>
    <w:rsid w:val="006F2CF9"/>
    <w:rsid w:val="006F2E40"/>
    <w:rsid w:val="006F31C7"/>
    <w:rsid w:val="006F3413"/>
    <w:rsid w:val="006F392D"/>
    <w:rsid w:val="006F3988"/>
    <w:rsid w:val="006F3E98"/>
    <w:rsid w:val="006F4159"/>
    <w:rsid w:val="006F4187"/>
    <w:rsid w:val="006F4D94"/>
    <w:rsid w:val="006F5352"/>
    <w:rsid w:val="006F5829"/>
    <w:rsid w:val="006F5BBA"/>
    <w:rsid w:val="006F6192"/>
    <w:rsid w:val="006F6577"/>
    <w:rsid w:val="006F6C8C"/>
    <w:rsid w:val="006F6C96"/>
    <w:rsid w:val="006F6F42"/>
    <w:rsid w:val="006F7560"/>
    <w:rsid w:val="006F769E"/>
    <w:rsid w:val="006F7810"/>
    <w:rsid w:val="006F7A1A"/>
    <w:rsid w:val="006F7A6B"/>
    <w:rsid w:val="006F7E88"/>
    <w:rsid w:val="0070018D"/>
    <w:rsid w:val="007005F2"/>
    <w:rsid w:val="0070065C"/>
    <w:rsid w:val="00700D38"/>
    <w:rsid w:val="00701159"/>
    <w:rsid w:val="00701278"/>
    <w:rsid w:val="00701980"/>
    <w:rsid w:val="00701F79"/>
    <w:rsid w:val="00702119"/>
    <w:rsid w:val="007024D8"/>
    <w:rsid w:val="0070265E"/>
    <w:rsid w:val="007027AA"/>
    <w:rsid w:val="0070280E"/>
    <w:rsid w:val="00702B41"/>
    <w:rsid w:val="00702D28"/>
    <w:rsid w:val="00702E6F"/>
    <w:rsid w:val="00702F63"/>
    <w:rsid w:val="0070370E"/>
    <w:rsid w:val="007039D6"/>
    <w:rsid w:val="00703D23"/>
    <w:rsid w:val="00704237"/>
    <w:rsid w:val="00704242"/>
    <w:rsid w:val="00704C07"/>
    <w:rsid w:val="00704E22"/>
    <w:rsid w:val="00704F62"/>
    <w:rsid w:val="007050E3"/>
    <w:rsid w:val="00705265"/>
    <w:rsid w:val="007053CD"/>
    <w:rsid w:val="007054BB"/>
    <w:rsid w:val="00705742"/>
    <w:rsid w:val="0070617D"/>
    <w:rsid w:val="00706399"/>
    <w:rsid w:val="00706A9C"/>
    <w:rsid w:val="007071E9"/>
    <w:rsid w:val="00707466"/>
    <w:rsid w:val="007075EE"/>
    <w:rsid w:val="00707B01"/>
    <w:rsid w:val="00707E13"/>
    <w:rsid w:val="007107D1"/>
    <w:rsid w:val="0071085A"/>
    <w:rsid w:val="00710ABE"/>
    <w:rsid w:val="00710EEC"/>
    <w:rsid w:val="007110B3"/>
    <w:rsid w:val="007116BC"/>
    <w:rsid w:val="00711826"/>
    <w:rsid w:val="00711904"/>
    <w:rsid w:val="00712306"/>
    <w:rsid w:val="00712473"/>
    <w:rsid w:val="00712476"/>
    <w:rsid w:val="007128CC"/>
    <w:rsid w:val="007131A6"/>
    <w:rsid w:val="00713800"/>
    <w:rsid w:val="00713806"/>
    <w:rsid w:val="00714A3A"/>
    <w:rsid w:val="00714B1A"/>
    <w:rsid w:val="00714BB1"/>
    <w:rsid w:val="00714E79"/>
    <w:rsid w:val="007150F9"/>
    <w:rsid w:val="00715434"/>
    <w:rsid w:val="00715461"/>
    <w:rsid w:val="007156FB"/>
    <w:rsid w:val="00715780"/>
    <w:rsid w:val="007157E3"/>
    <w:rsid w:val="0071595E"/>
    <w:rsid w:val="00715D58"/>
    <w:rsid w:val="00715DE2"/>
    <w:rsid w:val="00715EAD"/>
    <w:rsid w:val="00716771"/>
    <w:rsid w:val="00716FAF"/>
    <w:rsid w:val="00717583"/>
    <w:rsid w:val="00717CE8"/>
    <w:rsid w:val="007208F2"/>
    <w:rsid w:val="00720ABF"/>
    <w:rsid w:val="00720D16"/>
    <w:rsid w:val="00720F37"/>
    <w:rsid w:val="00720FDD"/>
    <w:rsid w:val="0072142E"/>
    <w:rsid w:val="007215C6"/>
    <w:rsid w:val="00721617"/>
    <w:rsid w:val="007217F0"/>
    <w:rsid w:val="00721AC0"/>
    <w:rsid w:val="00721C6C"/>
    <w:rsid w:val="00721CFD"/>
    <w:rsid w:val="00721F00"/>
    <w:rsid w:val="007220CC"/>
    <w:rsid w:val="007227F6"/>
    <w:rsid w:val="00722AD5"/>
    <w:rsid w:val="00722B60"/>
    <w:rsid w:val="00722EBD"/>
    <w:rsid w:val="00722F34"/>
    <w:rsid w:val="0072316A"/>
    <w:rsid w:val="0072318E"/>
    <w:rsid w:val="00723932"/>
    <w:rsid w:val="00724191"/>
    <w:rsid w:val="007243F1"/>
    <w:rsid w:val="007248AC"/>
    <w:rsid w:val="00724920"/>
    <w:rsid w:val="00724AF9"/>
    <w:rsid w:val="00725257"/>
    <w:rsid w:val="00725D1E"/>
    <w:rsid w:val="00726385"/>
    <w:rsid w:val="0072689A"/>
    <w:rsid w:val="007269A6"/>
    <w:rsid w:val="00726C71"/>
    <w:rsid w:val="00726C9F"/>
    <w:rsid w:val="00726CD1"/>
    <w:rsid w:val="007272D1"/>
    <w:rsid w:val="0072739D"/>
    <w:rsid w:val="00727607"/>
    <w:rsid w:val="00727691"/>
    <w:rsid w:val="007276D4"/>
    <w:rsid w:val="0073016A"/>
    <w:rsid w:val="00730229"/>
    <w:rsid w:val="00730725"/>
    <w:rsid w:val="0073136C"/>
    <w:rsid w:val="00731AA3"/>
    <w:rsid w:val="00731CC3"/>
    <w:rsid w:val="00732342"/>
    <w:rsid w:val="0073244A"/>
    <w:rsid w:val="007325FC"/>
    <w:rsid w:val="00732829"/>
    <w:rsid w:val="00732CBA"/>
    <w:rsid w:val="0073326D"/>
    <w:rsid w:val="007335F4"/>
    <w:rsid w:val="007337E8"/>
    <w:rsid w:val="00733901"/>
    <w:rsid w:val="00733BB7"/>
    <w:rsid w:val="007343BE"/>
    <w:rsid w:val="0073443A"/>
    <w:rsid w:val="0073449E"/>
    <w:rsid w:val="0073585D"/>
    <w:rsid w:val="00735FA7"/>
    <w:rsid w:val="0073684D"/>
    <w:rsid w:val="00736A5D"/>
    <w:rsid w:val="00736D85"/>
    <w:rsid w:val="0073723B"/>
    <w:rsid w:val="007373D8"/>
    <w:rsid w:val="007374F7"/>
    <w:rsid w:val="00737FE1"/>
    <w:rsid w:val="007404D5"/>
    <w:rsid w:val="00740848"/>
    <w:rsid w:val="00740C57"/>
    <w:rsid w:val="00740C8E"/>
    <w:rsid w:val="00740CA7"/>
    <w:rsid w:val="00740D2F"/>
    <w:rsid w:val="0074110D"/>
    <w:rsid w:val="007413C5"/>
    <w:rsid w:val="007413DE"/>
    <w:rsid w:val="00741873"/>
    <w:rsid w:val="007418AE"/>
    <w:rsid w:val="00741913"/>
    <w:rsid w:val="00741B96"/>
    <w:rsid w:val="00741C69"/>
    <w:rsid w:val="00741F75"/>
    <w:rsid w:val="00742A32"/>
    <w:rsid w:val="00742E88"/>
    <w:rsid w:val="007431EA"/>
    <w:rsid w:val="007434C0"/>
    <w:rsid w:val="007435B1"/>
    <w:rsid w:val="007436A8"/>
    <w:rsid w:val="007439AA"/>
    <w:rsid w:val="00743A81"/>
    <w:rsid w:val="00743F15"/>
    <w:rsid w:val="00743F3B"/>
    <w:rsid w:val="00743FFD"/>
    <w:rsid w:val="00744E14"/>
    <w:rsid w:val="00744EC5"/>
    <w:rsid w:val="00744F9D"/>
    <w:rsid w:val="0074505F"/>
    <w:rsid w:val="007455FB"/>
    <w:rsid w:val="00745ABD"/>
    <w:rsid w:val="00745C69"/>
    <w:rsid w:val="00746197"/>
    <w:rsid w:val="0074626C"/>
    <w:rsid w:val="00746776"/>
    <w:rsid w:val="007467E0"/>
    <w:rsid w:val="00746834"/>
    <w:rsid w:val="00746BF2"/>
    <w:rsid w:val="00746C4D"/>
    <w:rsid w:val="00746C83"/>
    <w:rsid w:val="00747C96"/>
    <w:rsid w:val="00750426"/>
    <w:rsid w:val="007504D5"/>
    <w:rsid w:val="00751185"/>
    <w:rsid w:val="00751517"/>
    <w:rsid w:val="0075152D"/>
    <w:rsid w:val="00751C30"/>
    <w:rsid w:val="00752370"/>
    <w:rsid w:val="0075237D"/>
    <w:rsid w:val="0075264C"/>
    <w:rsid w:val="0075270C"/>
    <w:rsid w:val="0075278C"/>
    <w:rsid w:val="00752B25"/>
    <w:rsid w:val="00752EAB"/>
    <w:rsid w:val="00753AD8"/>
    <w:rsid w:val="00753B6C"/>
    <w:rsid w:val="00753DD5"/>
    <w:rsid w:val="0075408E"/>
    <w:rsid w:val="00754228"/>
    <w:rsid w:val="00754663"/>
    <w:rsid w:val="00754C39"/>
    <w:rsid w:val="00754DB6"/>
    <w:rsid w:val="00754DF4"/>
    <w:rsid w:val="0075571B"/>
    <w:rsid w:val="0075580F"/>
    <w:rsid w:val="00756152"/>
    <w:rsid w:val="0075713F"/>
    <w:rsid w:val="0075744F"/>
    <w:rsid w:val="00757492"/>
    <w:rsid w:val="00760112"/>
    <w:rsid w:val="00760288"/>
    <w:rsid w:val="00760848"/>
    <w:rsid w:val="007608FC"/>
    <w:rsid w:val="00760BF2"/>
    <w:rsid w:val="00760C1F"/>
    <w:rsid w:val="00760E65"/>
    <w:rsid w:val="007610D7"/>
    <w:rsid w:val="0076111D"/>
    <w:rsid w:val="007618CE"/>
    <w:rsid w:val="00761AF8"/>
    <w:rsid w:val="00762EB3"/>
    <w:rsid w:val="00762FCA"/>
    <w:rsid w:val="0076346B"/>
    <w:rsid w:val="00763605"/>
    <w:rsid w:val="00763624"/>
    <w:rsid w:val="0076369C"/>
    <w:rsid w:val="00763C95"/>
    <w:rsid w:val="00764598"/>
    <w:rsid w:val="00764680"/>
    <w:rsid w:val="007648E3"/>
    <w:rsid w:val="00764A7E"/>
    <w:rsid w:val="00764E2E"/>
    <w:rsid w:val="007651A7"/>
    <w:rsid w:val="00765322"/>
    <w:rsid w:val="0076553C"/>
    <w:rsid w:val="007656B1"/>
    <w:rsid w:val="007658BF"/>
    <w:rsid w:val="0076709E"/>
    <w:rsid w:val="007672A0"/>
    <w:rsid w:val="0076736F"/>
    <w:rsid w:val="007676A4"/>
    <w:rsid w:val="00767B1C"/>
    <w:rsid w:val="00767BF2"/>
    <w:rsid w:val="007706BF"/>
    <w:rsid w:val="007707BD"/>
    <w:rsid w:val="0077097C"/>
    <w:rsid w:val="00770A6E"/>
    <w:rsid w:val="00770BEA"/>
    <w:rsid w:val="0077139A"/>
    <w:rsid w:val="007713E5"/>
    <w:rsid w:val="00772305"/>
    <w:rsid w:val="00772386"/>
    <w:rsid w:val="0077263C"/>
    <w:rsid w:val="00772AE7"/>
    <w:rsid w:val="007731EF"/>
    <w:rsid w:val="007737DB"/>
    <w:rsid w:val="00773BA6"/>
    <w:rsid w:val="00773D5C"/>
    <w:rsid w:val="00774691"/>
    <w:rsid w:val="007747A8"/>
    <w:rsid w:val="00774960"/>
    <w:rsid w:val="00775B3B"/>
    <w:rsid w:val="00775C67"/>
    <w:rsid w:val="00775CAC"/>
    <w:rsid w:val="00776193"/>
    <w:rsid w:val="00776509"/>
    <w:rsid w:val="007767E4"/>
    <w:rsid w:val="007768E5"/>
    <w:rsid w:val="007776D9"/>
    <w:rsid w:val="00777B60"/>
    <w:rsid w:val="007805A4"/>
    <w:rsid w:val="00780BC3"/>
    <w:rsid w:val="0078166E"/>
    <w:rsid w:val="0078187C"/>
    <w:rsid w:val="00781A60"/>
    <w:rsid w:val="0078214C"/>
    <w:rsid w:val="0078250A"/>
    <w:rsid w:val="0078251C"/>
    <w:rsid w:val="0078300E"/>
    <w:rsid w:val="00783771"/>
    <w:rsid w:val="007839D8"/>
    <w:rsid w:val="007841B5"/>
    <w:rsid w:val="00784401"/>
    <w:rsid w:val="007844B6"/>
    <w:rsid w:val="00784590"/>
    <w:rsid w:val="00784A00"/>
    <w:rsid w:val="00784E50"/>
    <w:rsid w:val="00785466"/>
    <w:rsid w:val="00785875"/>
    <w:rsid w:val="00785FC9"/>
    <w:rsid w:val="0078614C"/>
    <w:rsid w:val="00786155"/>
    <w:rsid w:val="00787276"/>
    <w:rsid w:val="00790148"/>
    <w:rsid w:val="00790D4B"/>
    <w:rsid w:val="00790EFB"/>
    <w:rsid w:val="00790F8D"/>
    <w:rsid w:val="007913F6"/>
    <w:rsid w:val="0079140B"/>
    <w:rsid w:val="00791770"/>
    <w:rsid w:val="00791963"/>
    <w:rsid w:val="00792029"/>
    <w:rsid w:val="0079233B"/>
    <w:rsid w:val="007923B0"/>
    <w:rsid w:val="00792686"/>
    <w:rsid w:val="00792805"/>
    <w:rsid w:val="007936AE"/>
    <w:rsid w:val="00793C91"/>
    <w:rsid w:val="00794058"/>
    <w:rsid w:val="00794089"/>
    <w:rsid w:val="007944A1"/>
    <w:rsid w:val="007946B1"/>
    <w:rsid w:val="00794F6C"/>
    <w:rsid w:val="007951AA"/>
    <w:rsid w:val="00795357"/>
    <w:rsid w:val="00795372"/>
    <w:rsid w:val="007955A7"/>
    <w:rsid w:val="00795CEC"/>
    <w:rsid w:val="00795F51"/>
    <w:rsid w:val="00796247"/>
    <w:rsid w:val="00796592"/>
    <w:rsid w:val="0079695B"/>
    <w:rsid w:val="00796DC9"/>
    <w:rsid w:val="00797253"/>
    <w:rsid w:val="0079747F"/>
    <w:rsid w:val="007975A5"/>
    <w:rsid w:val="007975A7"/>
    <w:rsid w:val="007975FC"/>
    <w:rsid w:val="0079797D"/>
    <w:rsid w:val="00797AD3"/>
    <w:rsid w:val="00797EE5"/>
    <w:rsid w:val="007A00D0"/>
    <w:rsid w:val="007A028A"/>
    <w:rsid w:val="007A0494"/>
    <w:rsid w:val="007A0990"/>
    <w:rsid w:val="007A0A44"/>
    <w:rsid w:val="007A0A86"/>
    <w:rsid w:val="007A0BB8"/>
    <w:rsid w:val="007A18F2"/>
    <w:rsid w:val="007A1B65"/>
    <w:rsid w:val="007A1F81"/>
    <w:rsid w:val="007A1FCD"/>
    <w:rsid w:val="007A2124"/>
    <w:rsid w:val="007A281F"/>
    <w:rsid w:val="007A2C55"/>
    <w:rsid w:val="007A2CC7"/>
    <w:rsid w:val="007A2CE1"/>
    <w:rsid w:val="007A3DD3"/>
    <w:rsid w:val="007A4235"/>
    <w:rsid w:val="007A4883"/>
    <w:rsid w:val="007A4A90"/>
    <w:rsid w:val="007A4C05"/>
    <w:rsid w:val="007A5607"/>
    <w:rsid w:val="007A5A3C"/>
    <w:rsid w:val="007A5A51"/>
    <w:rsid w:val="007A5B08"/>
    <w:rsid w:val="007A5B0B"/>
    <w:rsid w:val="007A5EAE"/>
    <w:rsid w:val="007A67BB"/>
    <w:rsid w:val="007A6CC8"/>
    <w:rsid w:val="007A6EF0"/>
    <w:rsid w:val="007A7650"/>
    <w:rsid w:val="007A780C"/>
    <w:rsid w:val="007A7B85"/>
    <w:rsid w:val="007A7BE8"/>
    <w:rsid w:val="007A7E9B"/>
    <w:rsid w:val="007A7FAB"/>
    <w:rsid w:val="007B00D6"/>
    <w:rsid w:val="007B0409"/>
    <w:rsid w:val="007B04E5"/>
    <w:rsid w:val="007B0766"/>
    <w:rsid w:val="007B0ECD"/>
    <w:rsid w:val="007B0EE0"/>
    <w:rsid w:val="007B13CC"/>
    <w:rsid w:val="007B15DE"/>
    <w:rsid w:val="007B1848"/>
    <w:rsid w:val="007B1C6B"/>
    <w:rsid w:val="007B1D7B"/>
    <w:rsid w:val="007B1EFD"/>
    <w:rsid w:val="007B1FFB"/>
    <w:rsid w:val="007B3106"/>
    <w:rsid w:val="007B36E4"/>
    <w:rsid w:val="007B3784"/>
    <w:rsid w:val="007B3C19"/>
    <w:rsid w:val="007B409B"/>
    <w:rsid w:val="007B45AC"/>
    <w:rsid w:val="007B4AB4"/>
    <w:rsid w:val="007B4EB2"/>
    <w:rsid w:val="007B53A7"/>
    <w:rsid w:val="007B6248"/>
    <w:rsid w:val="007B63EF"/>
    <w:rsid w:val="007B67CD"/>
    <w:rsid w:val="007B6BEF"/>
    <w:rsid w:val="007B6EA0"/>
    <w:rsid w:val="007B7091"/>
    <w:rsid w:val="007B780C"/>
    <w:rsid w:val="007B78F2"/>
    <w:rsid w:val="007B7932"/>
    <w:rsid w:val="007B79C6"/>
    <w:rsid w:val="007B7B21"/>
    <w:rsid w:val="007B7C02"/>
    <w:rsid w:val="007B7F02"/>
    <w:rsid w:val="007B7F8C"/>
    <w:rsid w:val="007C019A"/>
    <w:rsid w:val="007C0ADF"/>
    <w:rsid w:val="007C0B47"/>
    <w:rsid w:val="007C1110"/>
    <w:rsid w:val="007C1333"/>
    <w:rsid w:val="007C1710"/>
    <w:rsid w:val="007C1882"/>
    <w:rsid w:val="007C1D86"/>
    <w:rsid w:val="007C1E71"/>
    <w:rsid w:val="007C22EA"/>
    <w:rsid w:val="007C270B"/>
    <w:rsid w:val="007C2922"/>
    <w:rsid w:val="007C2A54"/>
    <w:rsid w:val="007C2AB8"/>
    <w:rsid w:val="007C2DEE"/>
    <w:rsid w:val="007C2EFF"/>
    <w:rsid w:val="007C32DB"/>
    <w:rsid w:val="007C357D"/>
    <w:rsid w:val="007C37F0"/>
    <w:rsid w:val="007C3BF0"/>
    <w:rsid w:val="007C40BB"/>
    <w:rsid w:val="007C4AF4"/>
    <w:rsid w:val="007C4B34"/>
    <w:rsid w:val="007C4FB5"/>
    <w:rsid w:val="007C50B4"/>
    <w:rsid w:val="007C5595"/>
    <w:rsid w:val="007C55E3"/>
    <w:rsid w:val="007C5677"/>
    <w:rsid w:val="007C5864"/>
    <w:rsid w:val="007C58FB"/>
    <w:rsid w:val="007C60AE"/>
    <w:rsid w:val="007C625B"/>
    <w:rsid w:val="007C6395"/>
    <w:rsid w:val="007C6ED8"/>
    <w:rsid w:val="007C7026"/>
    <w:rsid w:val="007C735C"/>
    <w:rsid w:val="007C78A5"/>
    <w:rsid w:val="007C78EF"/>
    <w:rsid w:val="007D0690"/>
    <w:rsid w:val="007D0711"/>
    <w:rsid w:val="007D0767"/>
    <w:rsid w:val="007D14D4"/>
    <w:rsid w:val="007D15E7"/>
    <w:rsid w:val="007D1790"/>
    <w:rsid w:val="007D199E"/>
    <w:rsid w:val="007D1B25"/>
    <w:rsid w:val="007D1BA3"/>
    <w:rsid w:val="007D1D3D"/>
    <w:rsid w:val="007D1E81"/>
    <w:rsid w:val="007D2F11"/>
    <w:rsid w:val="007D3146"/>
    <w:rsid w:val="007D3243"/>
    <w:rsid w:val="007D3433"/>
    <w:rsid w:val="007D398F"/>
    <w:rsid w:val="007D5608"/>
    <w:rsid w:val="007D560F"/>
    <w:rsid w:val="007D58A3"/>
    <w:rsid w:val="007D592C"/>
    <w:rsid w:val="007D5C75"/>
    <w:rsid w:val="007D5E1E"/>
    <w:rsid w:val="007D5F48"/>
    <w:rsid w:val="007D60A0"/>
    <w:rsid w:val="007D680E"/>
    <w:rsid w:val="007D6908"/>
    <w:rsid w:val="007D6929"/>
    <w:rsid w:val="007D70B2"/>
    <w:rsid w:val="007D75E9"/>
    <w:rsid w:val="007D7860"/>
    <w:rsid w:val="007D7E05"/>
    <w:rsid w:val="007E0014"/>
    <w:rsid w:val="007E014D"/>
    <w:rsid w:val="007E0599"/>
    <w:rsid w:val="007E06A0"/>
    <w:rsid w:val="007E0D51"/>
    <w:rsid w:val="007E0EAC"/>
    <w:rsid w:val="007E1311"/>
    <w:rsid w:val="007E182A"/>
    <w:rsid w:val="007E2C84"/>
    <w:rsid w:val="007E2C92"/>
    <w:rsid w:val="007E2F38"/>
    <w:rsid w:val="007E2FBE"/>
    <w:rsid w:val="007E302F"/>
    <w:rsid w:val="007E310D"/>
    <w:rsid w:val="007E3874"/>
    <w:rsid w:val="007E3A84"/>
    <w:rsid w:val="007E3F32"/>
    <w:rsid w:val="007E3F70"/>
    <w:rsid w:val="007E41E3"/>
    <w:rsid w:val="007E4982"/>
    <w:rsid w:val="007E4AA7"/>
    <w:rsid w:val="007E4B14"/>
    <w:rsid w:val="007E5979"/>
    <w:rsid w:val="007E5A0D"/>
    <w:rsid w:val="007E5AFE"/>
    <w:rsid w:val="007E6075"/>
    <w:rsid w:val="007E6470"/>
    <w:rsid w:val="007E7203"/>
    <w:rsid w:val="007F0008"/>
    <w:rsid w:val="007F02B0"/>
    <w:rsid w:val="007F031D"/>
    <w:rsid w:val="007F0B8B"/>
    <w:rsid w:val="007F1399"/>
    <w:rsid w:val="007F1577"/>
    <w:rsid w:val="007F1706"/>
    <w:rsid w:val="007F1880"/>
    <w:rsid w:val="007F198D"/>
    <w:rsid w:val="007F1A6E"/>
    <w:rsid w:val="007F1BD3"/>
    <w:rsid w:val="007F1EB9"/>
    <w:rsid w:val="007F2665"/>
    <w:rsid w:val="007F2849"/>
    <w:rsid w:val="007F2AE8"/>
    <w:rsid w:val="007F2E4A"/>
    <w:rsid w:val="007F30F6"/>
    <w:rsid w:val="007F312E"/>
    <w:rsid w:val="007F36B4"/>
    <w:rsid w:val="007F37D6"/>
    <w:rsid w:val="007F3F8E"/>
    <w:rsid w:val="007F421B"/>
    <w:rsid w:val="007F4752"/>
    <w:rsid w:val="007F4B01"/>
    <w:rsid w:val="007F4BEC"/>
    <w:rsid w:val="007F4D8F"/>
    <w:rsid w:val="007F564F"/>
    <w:rsid w:val="007F646B"/>
    <w:rsid w:val="007F6E18"/>
    <w:rsid w:val="007F6EA6"/>
    <w:rsid w:val="007F7507"/>
    <w:rsid w:val="007F7B63"/>
    <w:rsid w:val="007F7C22"/>
    <w:rsid w:val="007F7C71"/>
    <w:rsid w:val="007F7C7F"/>
    <w:rsid w:val="007F7D29"/>
    <w:rsid w:val="007F7E76"/>
    <w:rsid w:val="00800097"/>
    <w:rsid w:val="00800EA1"/>
    <w:rsid w:val="0080190A"/>
    <w:rsid w:val="00801929"/>
    <w:rsid w:val="008021A6"/>
    <w:rsid w:val="00802440"/>
    <w:rsid w:val="008029B2"/>
    <w:rsid w:val="00802AEB"/>
    <w:rsid w:val="00803016"/>
    <w:rsid w:val="00803B0F"/>
    <w:rsid w:val="00803C22"/>
    <w:rsid w:val="008040D3"/>
    <w:rsid w:val="00804323"/>
    <w:rsid w:val="008046AA"/>
    <w:rsid w:val="00804889"/>
    <w:rsid w:val="00804BB8"/>
    <w:rsid w:val="00804F39"/>
    <w:rsid w:val="00805144"/>
    <w:rsid w:val="00805AAC"/>
    <w:rsid w:val="008077ED"/>
    <w:rsid w:val="00807852"/>
    <w:rsid w:val="008079DF"/>
    <w:rsid w:val="00807BE6"/>
    <w:rsid w:val="00807E94"/>
    <w:rsid w:val="00810387"/>
    <w:rsid w:val="00810825"/>
    <w:rsid w:val="00810B70"/>
    <w:rsid w:val="00810C86"/>
    <w:rsid w:val="00810DFA"/>
    <w:rsid w:val="00810E5D"/>
    <w:rsid w:val="00811504"/>
    <w:rsid w:val="008117B0"/>
    <w:rsid w:val="00811CAB"/>
    <w:rsid w:val="00811F42"/>
    <w:rsid w:val="008120B6"/>
    <w:rsid w:val="008122A2"/>
    <w:rsid w:val="00812530"/>
    <w:rsid w:val="00812C69"/>
    <w:rsid w:val="00812CA1"/>
    <w:rsid w:val="008133F8"/>
    <w:rsid w:val="008138A0"/>
    <w:rsid w:val="00814382"/>
    <w:rsid w:val="00814A5B"/>
    <w:rsid w:val="00814DA1"/>
    <w:rsid w:val="00815374"/>
    <w:rsid w:val="0081567B"/>
    <w:rsid w:val="00816533"/>
    <w:rsid w:val="00816AD4"/>
    <w:rsid w:val="00816C1F"/>
    <w:rsid w:val="0081714C"/>
    <w:rsid w:val="008172CE"/>
    <w:rsid w:val="0081754B"/>
    <w:rsid w:val="00817BC6"/>
    <w:rsid w:val="00817CE3"/>
    <w:rsid w:val="00820274"/>
    <w:rsid w:val="00820693"/>
    <w:rsid w:val="00820A54"/>
    <w:rsid w:val="00820A5D"/>
    <w:rsid w:val="00820CED"/>
    <w:rsid w:val="00820CFC"/>
    <w:rsid w:val="008210E4"/>
    <w:rsid w:val="0082116C"/>
    <w:rsid w:val="00821482"/>
    <w:rsid w:val="008216AE"/>
    <w:rsid w:val="00821B31"/>
    <w:rsid w:val="00821C9E"/>
    <w:rsid w:val="00821F1E"/>
    <w:rsid w:val="008220B9"/>
    <w:rsid w:val="00822219"/>
    <w:rsid w:val="008222F4"/>
    <w:rsid w:val="008224CE"/>
    <w:rsid w:val="008232EE"/>
    <w:rsid w:val="008235F3"/>
    <w:rsid w:val="008236C1"/>
    <w:rsid w:val="008237EC"/>
    <w:rsid w:val="00823959"/>
    <w:rsid w:val="00823A91"/>
    <w:rsid w:val="00824373"/>
    <w:rsid w:val="00824511"/>
    <w:rsid w:val="00824909"/>
    <w:rsid w:val="008249F4"/>
    <w:rsid w:val="008252DC"/>
    <w:rsid w:val="00825AE5"/>
    <w:rsid w:val="00826190"/>
    <w:rsid w:val="00826622"/>
    <w:rsid w:val="00826F9D"/>
    <w:rsid w:val="008271E2"/>
    <w:rsid w:val="00827786"/>
    <w:rsid w:val="008279D6"/>
    <w:rsid w:val="00827CF8"/>
    <w:rsid w:val="00827F69"/>
    <w:rsid w:val="00830099"/>
    <w:rsid w:val="00831E32"/>
    <w:rsid w:val="008328B8"/>
    <w:rsid w:val="00832AB5"/>
    <w:rsid w:val="00832CA1"/>
    <w:rsid w:val="00832D83"/>
    <w:rsid w:val="00833441"/>
    <w:rsid w:val="00833528"/>
    <w:rsid w:val="00833A03"/>
    <w:rsid w:val="00833C70"/>
    <w:rsid w:val="00833CDD"/>
    <w:rsid w:val="00833DF3"/>
    <w:rsid w:val="00833F63"/>
    <w:rsid w:val="008342A8"/>
    <w:rsid w:val="008344DF"/>
    <w:rsid w:val="00834509"/>
    <w:rsid w:val="008345D2"/>
    <w:rsid w:val="00834E8A"/>
    <w:rsid w:val="00834EC8"/>
    <w:rsid w:val="0083547F"/>
    <w:rsid w:val="0083589A"/>
    <w:rsid w:val="008359A2"/>
    <w:rsid w:val="00835A9F"/>
    <w:rsid w:val="00835DAC"/>
    <w:rsid w:val="00836274"/>
    <w:rsid w:val="008364BD"/>
    <w:rsid w:val="00836C1E"/>
    <w:rsid w:val="0083728F"/>
    <w:rsid w:val="00837C2C"/>
    <w:rsid w:val="00837FB0"/>
    <w:rsid w:val="0084017F"/>
    <w:rsid w:val="00840AD2"/>
    <w:rsid w:val="00840BBB"/>
    <w:rsid w:val="008414DD"/>
    <w:rsid w:val="008416F4"/>
    <w:rsid w:val="00841838"/>
    <w:rsid w:val="00841F37"/>
    <w:rsid w:val="00841FFC"/>
    <w:rsid w:val="00842285"/>
    <w:rsid w:val="008422D9"/>
    <w:rsid w:val="00842467"/>
    <w:rsid w:val="00842C5D"/>
    <w:rsid w:val="00843611"/>
    <w:rsid w:val="00843621"/>
    <w:rsid w:val="00843668"/>
    <w:rsid w:val="00843886"/>
    <w:rsid w:val="008439E1"/>
    <w:rsid w:val="00843E8E"/>
    <w:rsid w:val="00843EA4"/>
    <w:rsid w:val="00844461"/>
    <w:rsid w:val="0084454B"/>
    <w:rsid w:val="008446AB"/>
    <w:rsid w:val="00844C93"/>
    <w:rsid w:val="00844F1D"/>
    <w:rsid w:val="0084517E"/>
    <w:rsid w:val="00845832"/>
    <w:rsid w:val="00845AE9"/>
    <w:rsid w:val="00845D3F"/>
    <w:rsid w:val="00845D52"/>
    <w:rsid w:val="00846993"/>
    <w:rsid w:val="00846CEF"/>
    <w:rsid w:val="00847475"/>
    <w:rsid w:val="00847956"/>
    <w:rsid w:val="00847E94"/>
    <w:rsid w:val="0085005B"/>
    <w:rsid w:val="00850123"/>
    <w:rsid w:val="008501E5"/>
    <w:rsid w:val="008505AF"/>
    <w:rsid w:val="008506C2"/>
    <w:rsid w:val="00852137"/>
    <w:rsid w:val="00852183"/>
    <w:rsid w:val="008521CD"/>
    <w:rsid w:val="008522D3"/>
    <w:rsid w:val="00852507"/>
    <w:rsid w:val="00852B86"/>
    <w:rsid w:val="00853799"/>
    <w:rsid w:val="00853836"/>
    <w:rsid w:val="00853AEF"/>
    <w:rsid w:val="00853C25"/>
    <w:rsid w:val="0085428E"/>
    <w:rsid w:val="0085444B"/>
    <w:rsid w:val="008544B9"/>
    <w:rsid w:val="00854F2E"/>
    <w:rsid w:val="008552DE"/>
    <w:rsid w:val="008558E7"/>
    <w:rsid w:val="00855B5F"/>
    <w:rsid w:val="00856579"/>
    <w:rsid w:val="008571E3"/>
    <w:rsid w:val="008578AB"/>
    <w:rsid w:val="00857BDD"/>
    <w:rsid w:val="00860112"/>
    <w:rsid w:val="0086061C"/>
    <w:rsid w:val="0086089D"/>
    <w:rsid w:val="00860C8F"/>
    <w:rsid w:val="00860ED7"/>
    <w:rsid w:val="00860F79"/>
    <w:rsid w:val="00861274"/>
    <w:rsid w:val="00861821"/>
    <w:rsid w:val="00861B34"/>
    <w:rsid w:val="00861D57"/>
    <w:rsid w:val="00862021"/>
    <w:rsid w:val="008626CD"/>
    <w:rsid w:val="00862FC6"/>
    <w:rsid w:val="0086301D"/>
    <w:rsid w:val="00863910"/>
    <w:rsid w:val="00863F14"/>
    <w:rsid w:val="00864901"/>
    <w:rsid w:val="008649CA"/>
    <w:rsid w:val="00864BD5"/>
    <w:rsid w:val="00865059"/>
    <w:rsid w:val="008652A4"/>
    <w:rsid w:val="008661F1"/>
    <w:rsid w:val="00866266"/>
    <w:rsid w:val="00866511"/>
    <w:rsid w:val="00866748"/>
    <w:rsid w:val="00866AEE"/>
    <w:rsid w:val="00866F31"/>
    <w:rsid w:val="00866FBA"/>
    <w:rsid w:val="00867085"/>
    <w:rsid w:val="0086712C"/>
    <w:rsid w:val="0086724C"/>
    <w:rsid w:val="00867AF8"/>
    <w:rsid w:val="00867DC0"/>
    <w:rsid w:val="008704C8"/>
    <w:rsid w:val="008705A5"/>
    <w:rsid w:val="0087094A"/>
    <w:rsid w:val="00870BEE"/>
    <w:rsid w:val="00870DF6"/>
    <w:rsid w:val="00870E71"/>
    <w:rsid w:val="00871261"/>
    <w:rsid w:val="00871D7E"/>
    <w:rsid w:val="00871F07"/>
    <w:rsid w:val="00871F88"/>
    <w:rsid w:val="00871FF5"/>
    <w:rsid w:val="0087206D"/>
    <w:rsid w:val="00872172"/>
    <w:rsid w:val="00872268"/>
    <w:rsid w:val="0087292E"/>
    <w:rsid w:val="00872F23"/>
    <w:rsid w:val="00873345"/>
    <w:rsid w:val="0087338A"/>
    <w:rsid w:val="00873824"/>
    <w:rsid w:val="00873CFB"/>
    <w:rsid w:val="00874197"/>
    <w:rsid w:val="0087425C"/>
    <w:rsid w:val="008747EB"/>
    <w:rsid w:val="00874B1E"/>
    <w:rsid w:val="0087560C"/>
    <w:rsid w:val="008756D6"/>
    <w:rsid w:val="00875789"/>
    <w:rsid w:val="00875EE7"/>
    <w:rsid w:val="008760F6"/>
    <w:rsid w:val="0087626F"/>
    <w:rsid w:val="00876363"/>
    <w:rsid w:val="00876420"/>
    <w:rsid w:val="008764B7"/>
    <w:rsid w:val="008768AD"/>
    <w:rsid w:val="00876B44"/>
    <w:rsid w:val="00876F5C"/>
    <w:rsid w:val="00877436"/>
    <w:rsid w:val="008774C5"/>
    <w:rsid w:val="008777EE"/>
    <w:rsid w:val="0088030A"/>
    <w:rsid w:val="00880FF8"/>
    <w:rsid w:val="00881522"/>
    <w:rsid w:val="00881C4A"/>
    <w:rsid w:val="00882137"/>
    <w:rsid w:val="0088216A"/>
    <w:rsid w:val="00882193"/>
    <w:rsid w:val="0088270C"/>
    <w:rsid w:val="00882942"/>
    <w:rsid w:val="00882967"/>
    <w:rsid w:val="00882C7F"/>
    <w:rsid w:val="00883247"/>
    <w:rsid w:val="0088363E"/>
    <w:rsid w:val="00883A29"/>
    <w:rsid w:val="00884022"/>
    <w:rsid w:val="008846FC"/>
    <w:rsid w:val="00884A44"/>
    <w:rsid w:val="00884CEF"/>
    <w:rsid w:val="00885061"/>
    <w:rsid w:val="008851D9"/>
    <w:rsid w:val="00885222"/>
    <w:rsid w:val="00885802"/>
    <w:rsid w:val="00885A9B"/>
    <w:rsid w:val="00886245"/>
    <w:rsid w:val="00886946"/>
    <w:rsid w:val="00886B06"/>
    <w:rsid w:val="00886DD9"/>
    <w:rsid w:val="00886DFD"/>
    <w:rsid w:val="00887A23"/>
    <w:rsid w:val="00887C82"/>
    <w:rsid w:val="00887E56"/>
    <w:rsid w:val="00887EBA"/>
    <w:rsid w:val="008900EC"/>
    <w:rsid w:val="008901DC"/>
    <w:rsid w:val="008905E3"/>
    <w:rsid w:val="00890797"/>
    <w:rsid w:val="00890827"/>
    <w:rsid w:val="00890DDE"/>
    <w:rsid w:val="00890ED9"/>
    <w:rsid w:val="008910CE"/>
    <w:rsid w:val="00891B68"/>
    <w:rsid w:val="00891B6A"/>
    <w:rsid w:val="00891E92"/>
    <w:rsid w:val="00892248"/>
    <w:rsid w:val="008922D4"/>
    <w:rsid w:val="008922DD"/>
    <w:rsid w:val="00892855"/>
    <w:rsid w:val="00892859"/>
    <w:rsid w:val="00892D95"/>
    <w:rsid w:val="00893396"/>
    <w:rsid w:val="0089397D"/>
    <w:rsid w:val="0089398B"/>
    <w:rsid w:val="0089472E"/>
    <w:rsid w:val="0089497A"/>
    <w:rsid w:val="00894A78"/>
    <w:rsid w:val="008957CB"/>
    <w:rsid w:val="00895890"/>
    <w:rsid w:val="0089595A"/>
    <w:rsid w:val="00895B56"/>
    <w:rsid w:val="00895EC5"/>
    <w:rsid w:val="00895FA2"/>
    <w:rsid w:val="0089631D"/>
    <w:rsid w:val="00896651"/>
    <w:rsid w:val="00896927"/>
    <w:rsid w:val="00896F5C"/>
    <w:rsid w:val="008970F8"/>
    <w:rsid w:val="008971C9"/>
    <w:rsid w:val="008971D1"/>
    <w:rsid w:val="00897200"/>
    <w:rsid w:val="008974FF"/>
    <w:rsid w:val="008975E4"/>
    <w:rsid w:val="0089798C"/>
    <w:rsid w:val="00897E7C"/>
    <w:rsid w:val="00897FE1"/>
    <w:rsid w:val="008A0414"/>
    <w:rsid w:val="008A0778"/>
    <w:rsid w:val="008A099E"/>
    <w:rsid w:val="008A1D34"/>
    <w:rsid w:val="008A1F00"/>
    <w:rsid w:val="008A1F15"/>
    <w:rsid w:val="008A2874"/>
    <w:rsid w:val="008A28EE"/>
    <w:rsid w:val="008A2E36"/>
    <w:rsid w:val="008A3039"/>
    <w:rsid w:val="008A3276"/>
    <w:rsid w:val="008A384B"/>
    <w:rsid w:val="008A3D78"/>
    <w:rsid w:val="008A3E66"/>
    <w:rsid w:val="008A438D"/>
    <w:rsid w:val="008A440B"/>
    <w:rsid w:val="008A4567"/>
    <w:rsid w:val="008A4792"/>
    <w:rsid w:val="008A47B5"/>
    <w:rsid w:val="008A49E1"/>
    <w:rsid w:val="008A4D97"/>
    <w:rsid w:val="008A5464"/>
    <w:rsid w:val="008A54EE"/>
    <w:rsid w:val="008A554A"/>
    <w:rsid w:val="008A5A71"/>
    <w:rsid w:val="008A5A9D"/>
    <w:rsid w:val="008A6219"/>
    <w:rsid w:val="008A6315"/>
    <w:rsid w:val="008A6709"/>
    <w:rsid w:val="008A6A4E"/>
    <w:rsid w:val="008A727E"/>
    <w:rsid w:val="008A7CC0"/>
    <w:rsid w:val="008A7E90"/>
    <w:rsid w:val="008B01CD"/>
    <w:rsid w:val="008B085B"/>
    <w:rsid w:val="008B0F59"/>
    <w:rsid w:val="008B0FEF"/>
    <w:rsid w:val="008B10C7"/>
    <w:rsid w:val="008B1403"/>
    <w:rsid w:val="008B14B3"/>
    <w:rsid w:val="008B1888"/>
    <w:rsid w:val="008B1CF7"/>
    <w:rsid w:val="008B1E0E"/>
    <w:rsid w:val="008B2321"/>
    <w:rsid w:val="008B26F9"/>
    <w:rsid w:val="008B2E10"/>
    <w:rsid w:val="008B2FA2"/>
    <w:rsid w:val="008B300D"/>
    <w:rsid w:val="008B37A4"/>
    <w:rsid w:val="008B3A3B"/>
    <w:rsid w:val="008B3C2E"/>
    <w:rsid w:val="008B3DA4"/>
    <w:rsid w:val="008B4481"/>
    <w:rsid w:val="008B45F0"/>
    <w:rsid w:val="008B4628"/>
    <w:rsid w:val="008B4917"/>
    <w:rsid w:val="008B4A8A"/>
    <w:rsid w:val="008B4D6B"/>
    <w:rsid w:val="008B5DE1"/>
    <w:rsid w:val="008B5E52"/>
    <w:rsid w:val="008B62F6"/>
    <w:rsid w:val="008B665D"/>
    <w:rsid w:val="008B79DD"/>
    <w:rsid w:val="008C00EF"/>
    <w:rsid w:val="008C0A90"/>
    <w:rsid w:val="008C0D9D"/>
    <w:rsid w:val="008C0F91"/>
    <w:rsid w:val="008C14D9"/>
    <w:rsid w:val="008C1854"/>
    <w:rsid w:val="008C1949"/>
    <w:rsid w:val="008C1E51"/>
    <w:rsid w:val="008C248F"/>
    <w:rsid w:val="008C258D"/>
    <w:rsid w:val="008C26D6"/>
    <w:rsid w:val="008C49E2"/>
    <w:rsid w:val="008C5052"/>
    <w:rsid w:val="008C5111"/>
    <w:rsid w:val="008C512D"/>
    <w:rsid w:val="008C551A"/>
    <w:rsid w:val="008C56CE"/>
    <w:rsid w:val="008C5707"/>
    <w:rsid w:val="008C5C68"/>
    <w:rsid w:val="008C609A"/>
    <w:rsid w:val="008C63D7"/>
    <w:rsid w:val="008C6509"/>
    <w:rsid w:val="008C695C"/>
    <w:rsid w:val="008C69CC"/>
    <w:rsid w:val="008C6CCD"/>
    <w:rsid w:val="008C6DD9"/>
    <w:rsid w:val="008C6E34"/>
    <w:rsid w:val="008C70BE"/>
    <w:rsid w:val="008D0400"/>
    <w:rsid w:val="008D0AF2"/>
    <w:rsid w:val="008D0B05"/>
    <w:rsid w:val="008D158F"/>
    <w:rsid w:val="008D19E3"/>
    <w:rsid w:val="008D1CE1"/>
    <w:rsid w:val="008D1DEB"/>
    <w:rsid w:val="008D1E18"/>
    <w:rsid w:val="008D1EBB"/>
    <w:rsid w:val="008D2011"/>
    <w:rsid w:val="008D21A1"/>
    <w:rsid w:val="008D26E4"/>
    <w:rsid w:val="008D376B"/>
    <w:rsid w:val="008D37EE"/>
    <w:rsid w:val="008D4533"/>
    <w:rsid w:val="008D4597"/>
    <w:rsid w:val="008D47F4"/>
    <w:rsid w:val="008D4C4F"/>
    <w:rsid w:val="008D4DA9"/>
    <w:rsid w:val="008D54FE"/>
    <w:rsid w:val="008D5A06"/>
    <w:rsid w:val="008D669B"/>
    <w:rsid w:val="008D6C51"/>
    <w:rsid w:val="008D6F89"/>
    <w:rsid w:val="008D7085"/>
    <w:rsid w:val="008D72B7"/>
    <w:rsid w:val="008D738D"/>
    <w:rsid w:val="008D7BBA"/>
    <w:rsid w:val="008E01CC"/>
    <w:rsid w:val="008E0784"/>
    <w:rsid w:val="008E083C"/>
    <w:rsid w:val="008E0B3F"/>
    <w:rsid w:val="008E0CA4"/>
    <w:rsid w:val="008E11DE"/>
    <w:rsid w:val="008E167C"/>
    <w:rsid w:val="008E1CB8"/>
    <w:rsid w:val="008E27AB"/>
    <w:rsid w:val="008E2968"/>
    <w:rsid w:val="008E2BF9"/>
    <w:rsid w:val="008E32FF"/>
    <w:rsid w:val="008E46E6"/>
    <w:rsid w:val="008E48BD"/>
    <w:rsid w:val="008E4980"/>
    <w:rsid w:val="008E4A24"/>
    <w:rsid w:val="008E5873"/>
    <w:rsid w:val="008E5E50"/>
    <w:rsid w:val="008E665A"/>
    <w:rsid w:val="008E696A"/>
    <w:rsid w:val="008E6AED"/>
    <w:rsid w:val="008E6F05"/>
    <w:rsid w:val="008E7127"/>
    <w:rsid w:val="008E76FD"/>
    <w:rsid w:val="008E7A80"/>
    <w:rsid w:val="008EA035"/>
    <w:rsid w:val="008F0105"/>
    <w:rsid w:val="008F0277"/>
    <w:rsid w:val="008F0E5E"/>
    <w:rsid w:val="008F0FE3"/>
    <w:rsid w:val="008F1224"/>
    <w:rsid w:val="008F1648"/>
    <w:rsid w:val="008F1824"/>
    <w:rsid w:val="008F23C9"/>
    <w:rsid w:val="008F2D9A"/>
    <w:rsid w:val="008F2E80"/>
    <w:rsid w:val="008F2F61"/>
    <w:rsid w:val="008F3026"/>
    <w:rsid w:val="008F36D5"/>
    <w:rsid w:val="008F3DCA"/>
    <w:rsid w:val="008F3E3E"/>
    <w:rsid w:val="008F3E5F"/>
    <w:rsid w:val="008F3EC3"/>
    <w:rsid w:val="008F403A"/>
    <w:rsid w:val="008F4EB2"/>
    <w:rsid w:val="008F5449"/>
    <w:rsid w:val="008F5948"/>
    <w:rsid w:val="008F5B2E"/>
    <w:rsid w:val="008F5DEA"/>
    <w:rsid w:val="008F60A0"/>
    <w:rsid w:val="008F62BA"/>
    <w:rsid w:val="008F6535"/>
    <w:rsid w:val="008F6B55"/>
    <w:rsid w:val="008F6F91"/>
    <w:rsid w:val="008F701C"/>
    <w:rsid w:val="008F723E"/>
    <w:rsid w:val="008F7494"/>
    <w:rsid w:val="008F75EB"/>
    <w:rsid w:val="008F774F"/>
    <w:rsid w:val="008F7A5D"/>
    <w:rsid w:val="00900626"/>
    <w:rsid w:val="00900BE9"/>
    <w:rsid w:val="009010EC"/>
    <w:rsid w:val="00901132"/>
    <w:rsid w:val="0090137F"/>
    <w:rsid w:val="0090162F"/>
    <w:rsid w:val="00901923"/>
    <w:rsid w:val="00901A53"/>
    <w:rsid w:val="00901BCA"/>
    <w:rsid w:val="00902581"/>
    <w:rsid w:val="0090297C"/>
    <w:rsid w:val="00902B0F"/>
    <w:rsid w:val="00902E02"/>
    <w:rsid w:val="00902E7F"/>
    <w:rsid w:val="00902F39"/>
    <w:rsid w:val="009032EB"/>
    <w:rsid w:val="00903667"/>
    <w:rsid w:val="0090399E"/>
    <w:rsid w:val="00903AD2"/>
    <w:rsid w:val="00903BAC"/>
    <w:rsid w:val="00903BC7"/>
    <w:rsid w:val="00903F75"/>
    <w:rsid w:val="00904588"/>
    <w:rsid w:val="00904C69"/>
    <w:rsid w:val="00904DCF"/>
    <w:rsid w:val="009053A8"/>
    <w:rsid w:val="00905DD1"/>
    <w:rsid w:val="00906418"/>
    <w:rsid w:val="009064AA"/>
    <w:rsid w:val="00906690"/>
    <w:rsid w:val="00906E10"/>
    <w:rsid w:val="009071A7"/>
    <w:rsid w:val="00907803"/>
    <w:rsid w:val="00907932"/>
    <w:rsid w:val="00907945"/>
    <w:rsid w:val="00907B43"/>
    <w:rsid w:val="00910282"/>
    <w:rsid w:val="0091049B"/>
    <w:rsid w:val="00910CCD"/>
    <w:rsid w:val="00910D4F"/>
    <w:rsid w:val="00911672"/>
    <w:rsid w:val="00911857"/>
    <w:rsid w:val="009126A0"/>
    <w:rsid w:val="00912FF2"/>
    <w:rsid w:val="00913007"/>
    <w:rsid w:val="009130FE"/>
    <w:rsid w:val="0091321F"/>
    <w:rsid w:val="00913809"/>
    <w:rsid w:val="0091395B"/>
    <w:rsid w:val="009140B9"/>
    <w:rsid w:val="0091437B"/>
    <w:rsid w:val="00914630"/>
    <w:rsid w:val="00914DE5"/>
    <w:rsid w:val="00914ED2"/>
    <w:rsid w:val="00914FCE"/>
    <w:rsid w:val="0091505C"/>
    <w:rsid w:val="009151A8"/>
    <w:rsid w:val="0091548B"/>
    <w:rsid w:val="00916152"/>
    <w:rsid w:val="009164C7"/>
    <w:rsid w:val="0091657F"/>
    <w:rsid w:val="009165E8"/>
    <w:rsid w:val="00916732"/>
    <w:rsid w:val="00916E7B"/>
    <w:rsid w:val="00917CCA"/>
    <w:rsid w:val="0092008A"/>
    <w:rsid w:val="00920209"/>
    <w:rsid w:val="00920345"/>
    <w:rsid w:val="009205B6"/>
    <w:rsid w:val="009211B3"/>
    <w:rsid w:val="00921734"/>
    <w:rsid w:val="009217CD"/>
    <w:rsid w:val="00921EC3"/>
    <w:rsid w:val="0092248E"/>
    <w:rsid w:val="0092253E"/>
    <w:rsid w:val="00922927"/>
    <w:rsid w:val="00922AB4"/>
    <w:rsid w:val="00922F16"/>
    <w:rsid w:val="009236A1"/>
    <w:rsid w:val="009236B7"/>
    <w:rsid w:val="00923C46"/>
    <w:rsid w:val="00923DC2"/>
    <w:rsid w:val="00923FEC"/>
    <w:rsid w:val="009242DA"/>
    <w:rsid w:val="00924C46"/>
    <w:rsid w:val="00924F92"/>
    <w:rsid w:val="00925315"/>
    <w:rsid w:val="009259B6"/>
    <w:rsid w:val="00926082"/>
    <w:rsid w:val="00926382"/>
    <w:rsid w:val="00926513"/>
    <w:rsid w:val="0092661C"/>
    <w:rsid w:val="00926A7D"/>
    <w:rsid w:val="00926FA8"/>
    <w:rsid w:val="00927011"/>
    <w:rsid w:val="00927074"/>
    <w:rsid w:val="00927809"/>
    <w:rsid w:val="0093013A"/>
    <w:rsid w:val="00930467"/>
    <w:rsid w:val="00930754"/>
    <w:rsid w:val="00930901"/>
    <w:rsid w:val="0093107A"/>
    <w:rsid w:val="00931789"/>
    <w:rsid w:val="00931A1D"/>
    <w:rsid w:val="0093209A"/>
    <w:rsid w:val="009324F6"/>
    <w:rsid w:val="0093254A"/>
    <w:rsid w:val="0093297D"/>
    <w:rsid w:val="00933026"/>
    <w:rsid w:val="009342B4"/>
    <w:rsid w:val="009342C2"/>
    <w:rsid w:val="00934992"/>
    <w:rsid w:val="009355E0"/>
    <w:rsid w:val="00935B98"/>
    <w:rsid w:val="00936455"/>
    <w:rsid w:val="00936B9E"/>
    <w:rsid w:val="0093749E"/>
    <w:rsid w:val="00937835"/>
    <w:rsid w:val="00937BD3"/>
    <w:rsid w:val="00940159"/>
    <w:rsid w:val="00940393"/>
    <w:rsid w:val="00940586"/>
    <w:rsid w:val="009407C4"/>
    <w:rsid w:val="00940C51"/>
    <w:rsid w:val="00940D17"/>
    <w:rsid w:val="00940E95"/>
    <w:rsid w:val="00940E9E"/>
    <w:rsid w:val="00941589"/>
    <w:rsid w:val="009415C5"/>
    <w:rsid w:val="009417C9"/>
    <w:rsid w:val="00941A86"/>
    <w:rsid w:val="00941AA5"/>
    <w:rsid w:val="00941F34"/>
    <w:rsid w:val="0094262C"/>
    <w:rsid w:val="009428A8"/>
    <w:rsid w:val="00942A14"/>
    <w:rsid w:val="00942BB2"/>
    <w:rsid w:val="009430D8"/>
    <w:rsid w:val="00943135"/>
    <w:rsid w:val="00943641"/>
    <w:rsid w:val="009437AC"/>
    <w:rsid w:val="0094394E"/>
    <w:rsid w:val="00943B69"/>
    <w:rsid w:val="00943D88"/>
    <w:rsid w:val="00943E7E"/>
    <w:rsid w:val="00944244"/>
    <w:rsid w:val="00944786"/>
    <w:rsid w:val="00944CC8"/>
    <w:rsid w:val="00944F54"/>
    <w:rsid w:val="00944FE8"/>
    <w:rsid w:val="0094528E"/>
    <w:rsid w:val="00945BAA"/>
    <w:rsid w:val="00945F95"/>
    <w:rsid w:val="0094608A"/>
    <w:rsid w:val="00946416"/>
    <w:rsid w:val="00946E15"/>
    <w:rsid w:val="0094702F"/>
    <w:rsid w:val="00947696"/>
    <w:rsid w:val="00947948"/>
    <w:rsid w:val="009500E3"/>
    <w:rsid w:val="00950125"/>
    <w:rsid w:val="00950252"/>
    <w:rsid w:val="009504BB"/>
    <w:rsid w:val="0095057F"/>
    <w:rsid w:val="00950DD1"/>
    <w:rsid w:val="00951566"/>
    <w:rsid w:val="00951858"/>
    <w:rsid w:val="00951EA0"/>
    <w:rsid w:val="00951FE9"/>
    <w:rsid w:val="0095230E"/>
    <w:rsid w:val="00952D15"/>
    <w:rsid w:val="00953682"/>
    <w:rsid w:val="00953DB1"/>
    <w:rsid w:val="00954410"/>
    <w:rsid w:val="0095461F"/>
    <w:rsid w:val="00954949"/>
    <w:rsid w:val="009549A7"/>
    <w:rsid w:val="00954DEC"/>
    <w:rsid w:val="0095508C"/>
    <w:rsid w:val="0095533E"/>
    <w:rsid w:val="0095539E"/>
    <w:rsid w:val="00955574"/>
    <w:rsid w:val="00955CCD"/>
    <w:rsid w:val="00955E2F"/>
    <w:rsid w:val="00957408"/>
    <w:rsid w:val="0095742B"/>
    <w:rsid w:val="009575C8"/>
    <w:rsid w:val="009576AF"/>
    <w:rsid w:val="00957861"/>
    <w:rsid w:val="00957AB6"/>
    <w:rsid w:val="00957AC6"/>
    <w:rsid w:val="00957C13"/>
    <w:rsid w:val="00957D10"/>
    <w:rsid w:val="009604C1"/>
    <w:rsid w:val="009605A8"/>
    <w:rsid w:val="0096081B"/>
    <w:rsid w:val="009609CB"/>
    <w:rsid w:val="00960F0F"/>
    <w:rsid w:val="0096139D"/>
    <w:rsid w:val="0096188B"/>
    <w:rsid w:val="00961BD4"/>
    <w:rsid w:val="00961BF5"/>
    <w:rsid w:val="00962B8E"/>
    <w:rsid w:val="00963912"/>
    <w:rsid w:val="009640BA"/>
    <w:rsid w:val="0096419C"/>
    <w:rsid w:val="009644E3"/>
    <w:rsid w:val="009648F1"/>
    <w:rsid w:val="0096494E"/>
    <w:rsid w:val="00964D2F"/>
    <w:rsid w:val="00965E3F"/>
    <w:rsid w:val="00967898"/>
    <w:rsid w:val="00967ABC"/>
    <w:rsid w:val="00967B18"/>
    <w:rsid w:val="00967C3C"/>
    <w:rsid w:val="00967D62"/>
    <w:rsid w:val="00967E60"/>
    <w:rsid w:val="00970799"/>
    <w:rsid w:val="00971100"/>
    <w:rsid w:val="00971BDF"/>
    <w:rsid w:val="00971CCF"/>
    <w:rsid w:val="00971FF6"/>
    <w:rsid w:val="00972035"/>
    <w:rsid w:val="009720C9"/>
    <w:rsid w:val="009721A7"/>
    <w:rsid w:val="0097226A"/>
    <w:rsid w:val="0097293D"/>
    <w:rsid w:val="0097299B"/>
    <w:rsid w:val="00972C40"/>
    <w:rsid w:val="00973401"/>
    <w:rsid w:val="009739C0"/>
    <w:rsid w:val="009739C3"/>
    <w:rsid w:val="00973AB6"/>
    <w:rsid w:val="0097412E"/>
    <w:rsid w:val="0097499B"/>
    <w:rsid w:val="009755B1"/>
    <w:rsid w:val="0097597F"/>
    <w:rsid w:val="00975B8C"/>
    <w:rsid w:val="00975F20"/>
    <w:rsid w:val="00976334"/>
    <w:rsid w:val="00976510"/>
    <w:rsid w:val="0097654D"/>
    <w:rsid w:val="00976B6B"/>
    <w:rsid w:val="009770DA"/>
    <w:rsid w:val="0097716C"/>
    <w:rsid w:val="009775BA"/>
    <w:rsid w:val="00977855"/>
    <w:rsid w:val="00977BEF"/>
    <w:rsid w:val="00977D35"/>
    <w:rsid w:val="00977EC1"/>
    <w:rsid w:val="0098029E"/>
    <w:rsid w:val="00980314"/>
    <w:rsid w:val="00980358"/>
    <w:rsid w:val="009803A9"/>
    <w:rsid w:val="00980451"/>
    <w:rsid w:val="00981017"/>
    <w:rsid w:val="009819B4"/>
    <w:rsid w:val="009820A7"/>
    <w:rsid w:val="009823B6"/>
    <w:rsid w:val="0098251B"/>
    <w:rsid w:val="00982F9A"/>
    <w:rsid w:val="0098333D"/>
    <w:rsid w:val="009834DC"/>
    <w:rsid w:val="00983C5F"/>
    <w:rsid w:val="00984284"/>
    <w:rsid w:val="009842BD"/>
    <w:rsid w:val="009843C6"/>
    <w:rsid w:val="009846F1"/>
    <w:rsid w:val="00984A54"/>
    <w:rsid w:val="00984C98"/>
    <w:rsid w:val="00984CC3"/>
    <w:rsid w:val="009855EF"/>
    <w:rsid w:val="00985A07"/>
    <w:rsid w:val="00985ACB"/>
    <w:rsid w:val="00985D24"/>
    <w:rsid w:val="00985F62"/>
    <w:rsid w:val="009862E9"/>
    <w:rsid w:val="00986448"/>
    <w:rsid w:val="009869D4"/>
    <w:rsid w:val="00986DD8"/>
    <w:rsid w:val="00987A57"/>
    <w:rsid w:val="00987A92"/>
    <w:rsid w:val="00987AE9"/>
    <w:rsid w:val="00987DD1"/>
    <w:rsid w:val="009902D3"/>
    <w:rsid w:val="00990969"/>
    <w:rsid w:val="0099147A"/>
    <w:rsid w:val="009915B1"/>
    <w:rsid w:val="00991C7D"/>
    <w:rsid w:val="00991E1B"/>
    <w:rsid w:val="00992012"/>
    <w:rsid w:val="009923A8"/>
    <w:rsid w:val="009926DE"/>
    <w:rsid w:val="00992C0A"/>
    <w:rsid w:val="00992D48"/>
    <w:rsid w:val="00992DB0"/>
    <w:rsid w:val="00992EAF"/>
    <w:rsid w:val="00992EF8"/>
    <w:rsid w:val="00993463"/>
    <w:rsid w:val="0099350B"/>
    <w:rsid w:val="0099370C"/>
    <w:rsid w:val="00994479"/>
    <w:rsid w:val="0099465B"/>
    <w:rsid w:val="009949C1"/>
    <w:rsid w:val="00994EDD"/>
    <w:rsid w:val="0099513E"/>
    <w:rsid w:val="009954B6"/>
    <w:rsid w:val="009958FA"/>
    <w:rsid w:val="00995BFC"/>
    <w:rsid w:val="00996351"/>
    <w:rsid w:val="009967DC"/>
    <w:rsid w:val="009968D3"/>
    <w:rsid w:val="00996A8C"/>
    <w:rsid w:val="00996DFF"/>
    <w:rsid w:val="00997255"/>
    <w:rsid w:val="009978CD"/>
    <w:rsid w:val="00997EE9"/>
    <w:rsid w:val="00997FBD"/>
    <w:rsid w:val="009A0663"/>
    <w:rsid w:val="009A15C4"/>
    <w:rsid w:val="009A15D1"/>
    <w:rsid w:val="009A1BF0"/>
    <w:rsid w:val="009A1C07"/>
    <w:rsid w:val="009A1D71"/>
    <w:rsid w:val="009A233E"/>
    <w:rsid w:val="009A2599"/>
    <w:rsid w:val="009A27C0"/>
    <w:rsid w:val="009A2B6D"/>
    <w:rsid w:val="009A3177"/>
    <w:rsid w:val="009A392B"/>
    <w:rsid w:val="009A39E9"/>
    <w:rsid w:val="009A4064"/>
    <w:rsid w:val="009A4818"/>
    <w:rsid w:val="009A55F1"/>
    <w:rsid w:val="009A6072"/>
    <w:rsid w:val="009A60EA"/>
    <w:rsid w:val="009A62C0"/>
    <w:rsid w:val="009A6D13"/>
    <w:rsid w:val="009A7196"/>
    <w:rsid w:val="009A7691"/>
    <w:rsid w:val="009A7763"/>
    <w:rsid w:val="009A78B9"/>
    <w:rsid w:val="009B029A"/>
    <w:rsid w:val="009B07B8"/>
    <w:rsid w:val="009B0A12"/>
    <w:rsid w:val="009B0BDD"/>
    <w:rsid w:val="009B0CA4"/>
    <w:rsid w:val="009B135E"/>
    <w:rsid w:val="009B178A"/>
    <w:rsid w:val="009B1C6B"/>
    <w:rsid w:val="009B1D32"/>
    <w:rsid w:val="009B21C4"/>
    <w:rsid w:val="009B2349"/>
    <w:rsid w:val="009B2765"/>
    <w:rsid w:val="009B29AB"/>
    <w:rsid w:val="009B2FA6"/>
    <w:rsid w:val="009B30D5"/>
    <w:rsid w:val="009B3299"/>
    <w:rsid w:val="009B32DF"/>
    <w:rsid w:val="009B332D"/>
    <w:rsid w:val="009B3B03"/>
    <w:rsid w:val="009B3B05"/>
    <w:rsid w:val="009B5125"/>
    <w:rsid w:val="009B5154"/>
    <w:rsid w:val="009B5402"/>
    <w:rsid w:val="009B545B"/>
    <w:rsid w:val="009B5676"/>
    <w:rsid w:val="009B5F42"/>
    <w:rsid w:val="009B61C0"/>
    <w:rsid w:val="009B6329"/>
    <w:rsid w:val="009B65FB"/>
    <w:rsid w:val="009B6A26"/>
    <w:rsid w:val="009B6E69"/>
    <w:rsid w:val="009B6FAD"/>
    <w:rsid w:val="009B6FBC"/>
    <w:rsid w:val="009B7062"/>
    <w:rsid w:val="009B716B"/>
    <w:rsid w:val="009B73B3"/>
    <w:rsid w:val="009B7686"/>
    <w:rsid w:val="009B7CE0"/>
    <w:rsid w:val="009C0022"/>
    <w:rsid w:val="009C03D1"/>
    <w:rsid w:val="009C0711"/>
    <w:rsid w:val="009C0BFC"/>
    <w:rsid w:val="009C1190"/>
    <w:rsid w:val="009C1479"/>
    <w:rsid w:val="009C1653"/>
    <w:rsid w:val="009C21DA"/>
    <w:rsid w:val="009C2626"/>
    <w:rsid w:val="009C283B"/>
    <w:rsid w:val="009C2E04"/>
    <w:rsid w:val="009C2F41"/>
    <w:rsid w:val="009C319B"/>
    <w:rsid w:val="009C324B"/>
    <w:rsid w:val="009C3426"/>
    <w:rsid w:val="009C3626"/>
    <w:rsid w:val="009C3826"/>
    <w:rsid w:val="009C3A35"/>
    <w:rsid w:val="009C3DCB"/>
    <w:rsid w:val="009C3F82"/>
    <w:rsid w:val="009C3FF0"/>
    <w:rsid w:val="009C4052"/>
    <w:rsid w:val="009C430B"/>
    <w:rsid w:val="009C4D31"/>
    <w:rsid w:val="009C5066"/>
    <w:rsid w:val="009C512A"/>
    <w:rsid w:val="009C5140"/>
    <w:rsid w:val="009C55E6"/>
    <w:rsid w:val="009C658A"/>
    <w:rsid w:val="009C6B3B"/>
    <w:rsid w:val="009C7737"/>
    <w:rsid w:val="009D040E"/>
    <w:rsid w:val="009D0B12"/>
    <w:rsid w:val="009D0F46"/>
    <w:rsid w:val="009D0FA2"/>
    <w:rsid w:val="009D17BB"/>
    <w:rsid w:val="009D190B"/>
    <w:rsid w:val="009D1C6E"/>
    <w:rsid w:val="009D3B9B"/>
    <w:rsid w:val="009D3DCE"/>
    <w:rsid w:val="009D490A"/>
    <w:rsid w:val="009D4937"/>
    <w:rsid w:val="009D49B7"/>
    <w:rsid w:val="009D49D3"/>
    <w:rsid w:val="009D4D22"/>
    <w:rsid w:val="009D4EB3"/>
    <w:rsid w:val="009D5059"/>
    <w:rsid w:val="009D55BE"/>
    <w:rsid w:val="009D57C5"/>
    <w:rsid w:val="009D5C6C"/>
    <w:rsid w:val="009D5FBD"/>
    <w:rsid w:val="009D6993"/>
    <w:rsid w:val="009D6B4B"/>
    <w:rsid w:val="009D6FCB"/>
    <w:rsid w:val="009D701B"/>
    <w:rsid w:val="009D7430"/>
    <w:rsid w:val="009D7A26"/>
    <w:rsid w:val="009D7EFF"/>
    <w:rsid w:val="009E0574"/>
    <w:rsid w:val="009E05CC"/>
    <w:rsid w:val="009E0C4E"/>
    <w:rsid w:val="009E0FAE"/>
    <w:rsid w:val="009E0FF2"/>
    <w:rsid w:val="009E1024"/>
    <w:rsid w:val="009E1ECE"/>
    <w:rsid w:val="009E21A2"/>
    <w:rsid w:val="009E2340"/>
    <w:rsid w:val="009E2368"/>
    <w:rsid w:val="009E23F2"/>
    <w:rsid w:val="009E2672"/>
    <w:rsid w:val="009E27E8"/>
    <w:rsid w:val="009E283F"/>
    <w:rsid w:val="009E291D"/>
    <w:rsid w:val="009E2E85"/>
    <w:rsid w:val="009E3029"/>
    <w:rsid w:val="009E319B"/>
    <w:rsid w:val="009E31E3"/>
    <w:rsid w:val="009E3A81"/>
    <w:rsid w:val="009E3D65"/>
    <w:rsid w:val="009E3D93"/>
    <w:rsid w:val="009E406B"/>
    <w:rsid w:val="009E40D0"/>
    <w:rsid w:val="009E4787"/>
    <w:rsid w:val="009E48C7"/>
    <w:rsid w:val="009E4A19"/>
    <w:rsid w:val="009E4B9F"/>
    <w:rsid w:val="009E4CF4"/>
    <w:rsid w:val="009E4D25"/>
    <w:rsid w:val="009E550C"/>
    <w:rsid w:val="009E672D"/>
    <w:rsid w:val="009E691F"/>
    <w:rsid w:val="009E69ED"/>
    <w:rsid w:val="009E7264"/>
    <w:rsid w:val="009E76EB"/>
    <w:rsid w:val="009E7AC6"/>
    <w:rsid w:val="009E7AE1"/>
    <w:rsid w:val="009E7C8F"/>
    <w:rsid w:val="009E7D7B"/>
    <w:rsid w:val="009F03F9"/>
    <w:rsid w:val="009F0588"/>
    <w:rsid w:val="009F09BE"/>
    <w:rsid w:val="009F0AEC"/>
    <w:rsid w:val="009F0AF1"/>
    <w:rsid w:val="009F0C70"/>
    <w:rsid w:val="009F0FC0"/>
    <w:rsid w:val="009F11E2"/>
    <w:rsid w:val="009F14E5"/>
    <w:rsid w:val="009F1793"/>
    <w:rsid w:val="009F2002"/>
    <w:rsid w:val="009F2108"/>
    <w:rsid w:val="009F2534"/>
    <w:rsid w:val="009F2C32"/>
    <w:rsid w:val="009F2CC5"/>
    <w:rsid w:val="009F2D77"/>
    <w:rsid w:val="009F2F13"/>
    <w:rsid w:val="009F35E5"/>
    <w:rsid w:val="009F38C0"/>
    <w:rsid w:val="009F3F22"/>
    <w:rsid w:val="009F3FB4"/>
    <w:rsid w:val="009F44EF"/>
    <w:rsid w:val="009F5A34"/>
    <w:rsid w:val="009F5A4A"/>
    <w:rsid w:val="009F5C81"/>
    <w:rsid w:val="009F6769"/>
    <w:rsid w:val="009F6E6D"/>
    <w:rsid w:val="009F7573"/>
    <w:rsid w:val="009F7606"/>
    <w:rsid w:val="009F7839"/>
    <w:rsid w:val="009F78D8"/>
    <w:rsid w:val="009F7B43"/>
    <w:rsid w:val="009F7F3A"/>
    <w:rsid w:val="00A0021C"/>
    <w:rsid w:val="00A003F4"/>
    <w:rsid w:val="00A00BC5"/>
    <w:rsid w:val="00A0193A"/>
    <w:rsid w:val="00A01BEF"/>
    <w:rsid w:val="00A01DB6"/>
    <w:rsid w:val="00A022D8"/>
    <w:rsid w:val="00A0287E"/>
    <w:rsid w:val="00A03559"/>
    <w:rsid w:val="00A03C9B"/>
    <w:rsid w:val="00A04617"/>
    <w:rsid w:val="00A04DCB"/>
    <w:rsid w:val="00A054AE"/>
    <w:rsid w:val="00A05893"/>
    <w:rsid w:val="00A05ABB"/>
    <w:rsid w:val="00A05E20"/>
    <w:rsid w:val="00A05E67"/>
    <w:rsid w:val="00A05EAC"/>
    <w:rsid w:val="00A06F7C"/>
    <w:rsid w:val="00A078E7"/>
    <w:rsid w:val="00A078FE"/>
    <w:rsid w:val="00A07A55"/>
    <w:rsid w:val="00A07F33"/>
    <w:rsid w:val="00A10A42"/>
    <w:rsid w:val="00A10AF9"/>
    <w:rsid w:val="00A10B4E"/>
    <w:rsid w:val="00A10FE3"/>
    <w:rsid w:val="00A1102C"/>
    <w:rsid w:val="00A1171F"/>
    <w:rsid w:val="00A118CC"/>
    <w:rsid w:val="00A11D5E"/>
    <w:rsid w:val="00A1227E"/>
    <w:rsid w:val="00A12417"/>
    <w:rsid w:val="00A129EC"/>
    <w:rsid w:val="00A12D09"/>
    <w:rsid w:val="00A12D47"/>
    <w:rsid w:val="00A130C5"/>
    <w:rsid w:val="00A131BE"/>
    <w:rsid w:val="00A13367"/>
    <w:rsid w:val="00A1385B"/>
    <w:rsid w:val="00A14102"/>
    <w:rsid w:val="00A1452C"/>
    <w:rsid w:val="00A14634"/>
    <w:rsid w:val="00A147C2"/>
    <w:rsid w:val="00A14A7B"/>
    <w:rsid w:val="00A14C71"/>
    <w:rsid w:val="00A152AA"/>
    <w:rsid w:val="00A1531E"/>
    <w:rsid w:val="00A15376"/>
    <w:rsid w:val="00A15395"/>
    <w:rsid w:val="00A15797"/>
    <w:rsid w:val="00A15AD2"/>
    <w:rsid w:val="00A15C01"/>
    <w:rsid w:val="00A15C9F"/>
    <w:rsid w:val="00A16701"/>
    <w:rsid w:val="00A16984"/>
    <w:rsid w:val="00A16A63"/>
    <w:rsid w:val="00A1705C"/>
    <w:rsid w:val="00A173DF"/>
    <w:rsid w:val="00A17436"/>
    <w:rsid w:val="00A17DA7"/>
    <w:rsid w:val="00A20633"/>
    <w:rsid w:val="00A2069E"/>
    <w:rsid w:val="00A20CD6"/>
    <w:rsid w:val="00A214A1"/>
    <w:rsid w:val="00A21A1E"/>
    <w:rsid w:val="00A21B80"/>
    <w:rsid w:val="00A21EAA"/>
    <w:rsid w:val="00A224E9"/>
    <w:rsid w:val="00A2251E"/>
    <w:rsid w:val="00A2287F"/>
    <w:rsid w:val="00A22D42"/>
    <w:rsid w:val="00A22FCE"/>
    <w:rsid w:val="00A23007"/>
    <w:rsid w:val="00A2303E"/>
    <w:rsid w:val="00A2318C"/>
    <w:rsid w:val="00A234ED"/>
    <w:rsid w:val="00A23B5C"/>
    <w:rsid w:val="00A24E82"/>
    <w:rsid w:val="00A25856"/>
    <w:rsid w:val="00A25EB0"/>
    <w:rsid w:val="00A273EF"/>
    <w:rsid w:val="00A2764F"/>
    <w:rsid w:val="00A27DFF"/>
    <w:rsid w:val="00A302AA"/>
    <w:rsid w:val="00A304B5"/>
    <w:rsid w:val="00A30658"/>
    <w:rsid w:val="00A30916"/>
    <w:rsid w:val="00A31117"/>
    <w:rsid w:val="00A31678"/>
    <w:rsid w:val="00A31AA8"/>
    <w:rsid w:val="00A31DEA"/>
    <w:rsid w:val="00A31E6D"/>
    <w:rsid w:val="00A32934"/>
    <w:rsid w:val="00A32D72"/>
    <w:rsid w:val="00A32DB7"/>
    <w:rsid w:val="00A32F4D"/>
    <w:rsid w:val="00A33C18"/>
    <w:rsid w:val="00A33FF6"/>
    <w:rsid w:val="00A3417D"/>
    <w:rsid w:val="00A3454C"/>
    <w:rsid w:val="00A3480B"/>
    <w:rsid w:val="00A34907"/>
    <w:rsid w:val="00A35533"/>
    <w:rsid w:val="00A358FA"/>
    <w:rsid w:val="00A35A74"/>
    <w:rsid w:val="00A35AFD"/>
    <w:rsid w:val="00A35B2D"/>
    <w:rsid w:val="00A35F3F"/>
    <w:rsid w:val="00A36425"/>
    <w:rsid w:val="00A36953"/>
    <w:rsid w:val="00A36E72"/>
    <w:rsid w:val="00A36E81"/>
    <w:rsid w:val="00A3702A"/>
    <w:rsid w:val="00A377A5"/>
    <w:rsid w:val="00A37AC6"/>
    <w:rsid w:val="00A37F75"/>
    <w:rsid w:val="00A407D6"/>
    <w:rsid w:val="00A4087E"/>
    <w:rsid w:val="00A40CE5"/>
    <w:rsid w:val="00A40CF0"/>
    <w:rsid w:val="00A40CF4"/>
    <w:rsid w:val="00A40F6F"/>
    <w:rsid w:val="00A41100"/>
    <w:rsid w:val="00A416EB"/>
    <w:rsid w:val="00A41D4E"/>
    <w:rsid w:val="00A41E23"/>
    <w:rsid w:val="00A42705"/>
    <w:rsid w:val="00A42DBF"/>
    <w:rsid w:val="00A42E9E"/>
    <w:rsid w:val="00A42F3A"/>
    <w:rsid w:val="00A42FFB"/>
    <w:rsid w:val="00A436CA"/>
    <w:rsid w:val="00A438EB"/>
    <w:rsid w:val="00A43A00"/>
    <w:rsid w:val="00A43F84"/>
    <w:rsid w:val="00A44040"/>
    <w:rsid w:val="00A44448"/>
    <w:rsid w:val="00A449E7"/>
    <w:rsid w:val="00A44F27"/>
    <w:rsid w:val="00A45029"/>
    <w:rsid w:val="00A450CC"/>
    <w:rsid w:val="00A451C2"/>
    <w:rsid w:val="00A45521"/>
    <w:rsid w:val="00A459BA"/>
    <w:rsid w:val="00A460BD"/>
    <w:rsid w:val="00A4713B"/>
    <w:rsid w:val="00A47AB5"/>
    <w:rsid w:val="00A47D40"/>
    <w:rsid w:val="00A47D9B"/>
    <w:rsid w:val="00A47F63"/>
    <w:rsid w:val="00A503DD"/>
    <w:rsid w:val="00A50902"/>
    <w:rsid w:val="00A50AC3"/>
    <w:rsid w:val="00A510EA"/>
    <w:rsid w:val="00A51665"/>
    <w:rsid w:val="00A517D3"/>
    <w:rsid w:val="00A51A67"/>
    <w:rsid w:val="00A51FF8"/>
    <w:rsid w:val="00A5205D"/>
    <w:rsid w:val="00A521EF"/>
    <w:rsid w:val="00A5237D"/>
    <w:rsid w:val="00A52663"/>
    <w:rsid w:val="00A529D2"/>
    <w:rsid w:val="00A52A67"/>
    <w:rsid w:val="00A52DE4"/>
    <w:rsid w:val="00A52FE1"/>
    <w:rsid w:val="00A53007"/>
    <w:rsid w:val="00A534E1"/>
    <w:rsid w:val="00A538E1"/>
    <w:rsid w:val="00A539C2"/>
    <w:rsid w:val="00A539E8"/>
    <w:rsid w:val="00A542D5"/>
    <w:rsid w:val="00A545AD"/>
    <w:rsid w:val="00A5490E"/>
    <w:rsid w:val="00A5491C"/>
    <w:rsid w:val="00A54B25"/>
    <w:rsid w:val="00A54C91"/>
    <w:rsid w:val="00A550E8"/>
    <w:rsid w:val="00A55462"/>
    <w:rsid w:val="00A559AB"/>
    <w:rsid w:val="00A55B74"/>
    <w:rsid w:val="00A55ECA"/>
    <w:rsid w:val="00A5795F"/>
    <w:rsid w:val="00A57966"/>
    <w:rsid w:val="00A579D1"/>
    <w:rsid w:val="00A57AFE"/>
    <w:rsid w:val="00A60344"/>
    <w:rsid w:val="00A609B8"/>
    <w:rsid w:val="00A61126"/>
    <w:rsid w:val="00A61995"/>
    <w:rsid w:val="00A61B3F"/>
    <w:rsid w:val="00A62024"/>
    <w:rsid w:val="00A6293D"/>
    <w:rsid w:val="00A62AFF"/>
    <w:rsid w:val="00A63507"/>
    <w:rsid w:val="00A6351B"/>
    <w:rsid w:val="00A64596"/>
    <w:rsid w:val="00A64A5B"/>
    <w:rsid w:val="00A6558E"/>
    <w:rsid w:val="00A6567A"/>
    <w:rsid w:val="00A657FE"/>
    <w:rsid w:val="00A659F5"/>
    <w:rsid w:val="00A65A3B"/>
    <w:rsid w:val="00A65F78"/>
    <w:rsid w:val="00A66C8A"/>
    <w:rsid w:val="00A66D75"/>
    <w:rsid w:val="00A66D93"/>
    <w:rsid w:val="00A66DE5"/>
    <w:rsid w:val="00A66E76"/>
    <w:rsid w:val="00A67159"/>
    <w:rsid w:val="00A67A31"/>
    <w:rsid w:val="00A67C5D"/>
    <w:rsid w:val="00A7003F"/>
    <w:rsid w:val="00A708F7"/>
    <w:rsid w:val="00A70E85"/>
    <w:rsid w:val="00A70F0F"/>
    <w:rsid w:val="00A70FCD"/>
    <w:rsid w:val="00A7148B"/>
    <w:rsid w:val="00A715D8"/>
    <w:rsid w:val="00A719B6"/>
    <w:rsid w:val="00A71D70"/>
    <w:rsid w:val="00A72267"/>
    <w:rsid w:val="00A726A8"/>
    <w:rsid w:val="00A72AE2"/>
    <w:rsid w:val="00A73313"/>
    <w:rsid w:val="00A738DD"/>
    <w:rsid w:val="00A73BC9"/>
    <w:rsid w:val="00A742E4"/>
    <w:rsid w:val="00A746E0"/>
    <w:rsid w:val="00A748F0"/>
    <w:rsid w:val="00A74E0B"/>
    <w:rsid w:val="00A74EE4"/>
    <w:rsid w:val="00A74F20"/>
    <w:rsid w:val="00A7577C"/>
    <w:rsid w:val="00A75BBD"/>
    <w:rsid w:val="00A7714B"/>
    <w:rsid w:val="00A772BD"/>
    <w:rsid w:val="00A77AFB"/>
    <w:rsid w:val="00A804D2"/>
    <w:rsid w:val="00A81018"/>
    <w:rsid w:val="00A81EA8"/>
    <w:rsid w:val="00A82186"/>
    <w:rsid w:val="00A822AD"/>
    <w:rsid w:val="00A82310"/>
    <w:rsid w:val="00A82C3A"/>
    <w:rsid w:val="00A82D0C"/>
    <w:rsid w:val="00A8311E"/>
    <w:rsid w:val="00A83994"/>
    <w:rsid w:val="00A83A66"/>
    <w:rsid w:val="00A83BA6"/>
    <w:rsid w:val="00A83F24"/>
    <w:rsid w:val="00A8411A"/>
    <w:rsid w:val="00A84671"/>
    <w:rsid w:val="00A8472E"/>
    <w:rsid w:val="00A85A39"/>
    <w:rsid w:val="00A85F90"/>
    <w:rsid w:val="00A86328"/>
    <w:rsid w:val="00A8696A"/>
    <w:rsid w:val="00A86F8F"/>
    <w:rsid w:val="00A87631"/>
    <w:rsid w:val="00A87F08"/>
    <w:rsid w:val="00A9030F"/>
    <w:rsid w:val="00A9042D"/>
    <w:rsid w:val="00A90609"/>
    <w:rsid w:val="00A91004"/>
    <w:rsid w:val="00A91168"/>
    <w:rsid w:val="00A91259"/>
    <w:rsid w:val="00A912A2"/>
    <w:rsid w:val="00A9226B"/>
    <w:rsid w:val="00A922AC"/>
    <w:rsid w:val="00A923EB"/>
    <w:rsid w:val="00A92686"/>
    <w:rsid w:val="00A9279A"/>
    <w:rsid w:val="00A92BB0"/>
    <w:rsid w:val="00A93CE0"/>
    <w:rsid w:val="00A93FDF"/>
    <w:rsid w:val="00A94D0F"/>
    <w:rsid w:val="00A94D78"/>
    <w:rsid w:val="00A95184"/>
    <w:rsid w:val="00A95315"/>
    <w:rsid w:val="00A955B6"/>
    <w:rsid w:val="00A963B8"/>
    <w:rsid w:val="00A9669E"/>
    <w:rsid w:val="00A9687C"/>
    <w:rsid w:val="00A9693A"/>
    <w:rsid w:val="00A969FD"/>
    <w:rsid w:val="00A96A66"/>
    <w:rsid w:val="00A971DF"/>
    <w:rsid w:val="00A976D8"/>
    <w:rsid w:val="00A97E42"/>
    <w:rsid w:val="00AA0301"/>
    <w:rsid w:val="00AA0501"/>
    <w:rsid w:val="00AA08FE"/>
    <w:rsid w:val="00AA0B33"/>
    <w:rsid w:val="00AA0BC8"/>
    <w:rsid w:val="00AA0DF7"/>
    <w:rsid w:val="00AA194A"/>
    <w:rsid w:val="00AA1C5B"/>
    <w:rsid w:val="00AA21C6"/>
    <w:rsid w:val="00AA3075"/>
    <w:rsid w:val="00AA369B"/>
    <w:rsid w:val="00AA3740"/>
    <w:rsid w:val="00AA3FCA"/>
    <w:rsid w:val="00AA41D6"/>
    <w:rsid w:val="00AA44AC"/>
    <w:rsid w:val="00AA491E"/>
    <w:rsid w:val="00AA58A3"/>
    <w:rsid w:val="00AA5DDD"/>
    <w:rsid w:val="00AA60B9"/>
    <w:rsid w:val="00AA621A"/>
    <w:rsid w:val="00AA659A"/>
    <w:rsid w:val="00AA701D"/>
    <w:rsid w:val="00AA73B7"/>
    <w:rsid w:val="00AB0009"/>
    <w:rsid w:val="00AB027C"/>
    <w:rsid w:val="00AB0BC0"/>
    <w:rsid w:val="00AB0D54"/>
    <w:rsid w:val="00AB0D92"/>
    <w:rsid w:val="00AB0E67"/>
    <w:rsid w:val="00AB0E6A"/>
    <w:rsid w:val="00AB109A"/>
    <w:rsid w:val="00AB1170"/>
    <w:rsid w:val="00AB1499"/>
    <w:rsid w:val="00AB14E2"/>
    <w:rsid w:val="00AB1656"/>
    <w:rsid w:val="00AB1884"/>
    <w:rsid w:val="00AB1DBA"/>
    <w:rsid w:val="00AB2E51"/>
    <w:rsid w:val="00AB2EE0"/>
    <w:rsid w:val="00AB3367"/>
    <w:rsid w:val="00AB381E"/>
    <w:rsid w:val="00AB3DB9"/>
    <w:rsid w:val="00AB4642"/>
    <w:rsid w:val="00AB4E9E"/>
    <w:rsid w:val="00AB4F77"/>
    <w:rsid w:val="00AB509F"/>
    <w:rsid w:val="00AB5426"/>
    <w:rsid w:val="00AB56A8"/>
    <w:rsid w:val="00AB57BD"/>
    <w:rsid w:val="00AB5882"/>
    <w:rsid w:val="00AB5BF7"/>
    <w:rsid w:val="00AB5CA0"/>
    <w:rsid w:val="00AB5D12"/>
    <w:rsid w:val="00AB634D"/>
    <w:rsid w:val="00AB644E"/>
    <w:rsid w:val="00AB6B8A"/>
    <w:rsid w:val="00AB6E96"/>
    <w:rsid w:val="00AB7143"/>
    <w:rsid w:val="00AB78A7"/>
    <w:rsid w:val="00AB7978"/>
    <w:rsid w:val="00AB7A2F"/>
    <w:rsid w:val="00AB7A62"/>
    <w:rsid w:val="00AB7C6F"/>
    <w:rsid w:val="00AC075B"/>
    <w:rsid w:val="00AC09A0"/>
    <w:rsid w:val="00AC0EB0"/>
    <w:rsid w:val="00AC11E3"/>
    <w:rsid w:val="00AC191C"/>
    <w:rsid w:val="00AC1997"/>
    <w:rsid w:val="00AC19A2"/>
    <w:rsid w:val="00AC1B18"/>
    <w:rsid w:val="00AC1E82"/>
    <w:rsid w:val="00AC22DF"/>
    <w:rsid w:val="00AC2329"/>
    <w:rsid w:val="00AC2559"/>
    <w:rsid w:val="00AC2B4E"/>
    <w:rsid w:val="00AC2CB3"/>
    <w:rsid w:val="00AC35D1"/>
    <w:rsid w:val="00AC3A11"/>
    <w:rsid w:val="00AC3B09"/>
    <w:rsid w:val="00AC3FBF"/>
    <w:rsid w:val="00AC44AB"/>
    <w:rsid w:val="00AC4883"/>
    <w:rsid w:val="00AC49EC"/>
    <w:rsid w:val="00AC4E9C"/>
    <w:rsid w:val="00AC5FCD"/>
    <w:rsid w:val="00AC62F1"/>
    <w:rsid w:val="00AC64BE"/>
    <w:rsid w:val="00AC64E4"/>
    <w:rsid w:val="00AC651F"/>
    <w:rsid w:val="00AC684C"/>
    <w:rsid w:val="00AC6BE1"/>
    <w:rsid w:val="00AC6EBB"/>
    <w:rsid w:val="00AC7892"/>
    <w:rsid w:val="00AC7982"/>
    <w:rsid w:val="00AC7A04"/>
    <w:rsid w:val="00AC7A14"/>
    <w:rsid w:val="00AC7B88"/>
    <w:rsid w:val="00AC7BF3"/>
    <w:rsid w:val="00AC7D9F"/>
    <w:rsid w:val="00AD0039"/>
    <w:rsid w:val="00AD0B76"/>
    <w:rsid w:val="00AD0DCF"/>
    <w:rsid w:val="00AD0EB3"/>
    <w:rsid w:val="00AD126D"/>
    <w:rsid w:val="00AD1495"/>
    <w:rsid w:val="00AD1928"/>
    <w:rsid w:val="00AD1949"/>
    <w:rsid w:val="00AD1FFC"/>
    <w:rsid w:val="00AD2067"/>
    <w:rsid w:val="00AD22C0"/>
    <w:rsid w:val="00AD2615"/>
    <w:rsid w:val="00AD26EA"/>
    <w:rsid w:val="00AD2823"/>
    <w:rsid w:val="00AD2C5D"/>
    <w:rsid w:val="00AD30EE"/>
    <w:rsid w:val="00AD31A2"/>
    <w:rsid w:val="00AD3281"/>
    <w:rsid w:val="00AD3526"/>
    <w:rsid w:val="00AD37EC"/>
    <w:rsid w:val="00AD3CD2"/>
    <w:rsid w:val="00AD3D78"/>
    <w:rsid w:val="00AD3E57"/>
    <w:rsid w:val="00AD401D"/>
    <w:rsid w:val="00AD406D"/>
    <w:rsid w:val="00AD45B2"/>
    <w:rsid w:val="00AD47E7"/>
    <w:rsid w:val="00AD4A21"/>
    <w:rsid w:val="00AD4BB1"/>
    <w:rsid w:val="00AD4E53"/>
    <w:rsid w:val="00AD50A8"/>
    <w:rsid w:val="00AD50DA"/>
    <w:rsid w:val="00AD561D"/>
    <w:rsid w:val="00AD61F5"/>
    <w:rsid w:val="00AD6226"/>
    <w:rsid w:val="00AD68E6"/>
    <w:rsid w:val="00AD6A29"/>
    <w:rsid w:val="00AD6E6A"/>
    <w:rsid w:val="00AD7022"/>
    <w:rsid w:val="00AD7050"/>
    <w:rsid w:val="00AD7954"/>
    <w:rsid w:val="00AD7BA7"/>
    <w:rsid w:val="00AD7DD2"/>
    <w:rsid w:val="00AE02DA"/>
    <w:rsid w:val="00AE04DE"/>
    <w:rsid w:val="00AE0835"/>
    <w:rsid w:val="00AE1609"/>
    <w:rsid w:val="00AE1839"/>
    <w:rsid w:val="00AE19F4"/>
    <w:rsid w:val="00AE1AC9"/>
    <w:rsid w:val="00AE2032"/>
    <w:rsid w:val="00AE20F3"/>
    <w:rsid w:val="00AE26BB"/>
    <w:rsid w:val="00AE278D"/>
    <w:rsid w:val="00AE2D70"/>
    <w:rsid w:val="00AE2E8B"/>
    <w:rsid w:val="00AE3AA2"/>
    <w:rsid w:val="00AE3F7A"/>
    <w:rsid w:val="00AE42FA"/>
    <w:rsid w:val="00AE4516"/>
    <w:rsid w:val="00AE482B"/>
    <w:rsid w:val="00AE4B3A"/>
    <w:rsid w:val="00AE4E03"/>
    <w:rsid w:val="00AE4E5D"/>
    <w:rsid w:val="00AE52A6"/>
    <w:rsid w:val="00AE54EC"/>
    <w:rsid w:val="00AE5559"/>
    <w:rsid w:val="00AE56F2"/>
    <w:rsid w:val="00AE6B4F"/>
    <w:rsid w:val="00AE6C01"/>
    <w:rsid w:val="00AE6F5A"/>
    <w:rsid w:val="00AE70D5"/>
    <w:rsid w:val="00AE7308"/>
    <w:rsid w:val="00AE7EC3"/>
    <w:rsid w:val="00AF03E8"/>
    <w:rsid w:val="00AF04CC"/>
    <w:rsid w:val="00AF07DE"/>
    <w:rsid w:val="00AF0E79"/>
    <w:rsid w:val="00AF1346"/>
    <w:rsid w:val="00AF1EA3"/>
    <w:rsid w:val="00AF1F44"/>
    <w:rsid w:val="00AF1F54"/>
    <w:rsid w:val="00AF2570"/>
    <w:rsid w:val="00AF2775"/>
    <w:rsid w:val="00AF2B15"/>
    <w:rsid w:val="00AF2CD9"/>
    <w:rsid w:val="00AF307E"/>
    <w:rsid w:val="00AF311A"/>
    <w:rsid w:val="00AF3352"/>
    <w:rsid w:val="00AF33FE"/>
    <w:rsid w:val="00AF3427"/>
    <w:rsid w:val="00AF3D84"/>
    <w:rsid w:val="00AF3EE3"/>
    <w:rsid w:val="00AF3FEF"/>
    <w:rsid w:val="00AF4093"/>
    <w:rsid w:val="00AF42CB"/>
    <w:rsid w:val="00AF4743"/>
    <w:rsid w:val="00AF4881"/>
    <w:rsid w:val="00AF4D04"/>
    <w:rsid w:val="00AF5326"/>
    <w:rsid w:val="00AF5822"/>
    <w:rsid w:val="00AF5A2A"/>
    <w:rsid w:val="00AF5C21"/>
    <w:rsid w:val="00AF5C33"/>
    <w:rsid w:val="00AF5CE8"/>
    <w:rsid w:val="00AF5E4F"/>
    <w:rsid w:val="00AF6F4F"/>
    <w:rsid w:val="00AF76BE"/>
    <w:rsid w:val="00AF7810"/>
    <w:rsid w:val="00B001EF"/>
    <w:rsid w:val="00B00A2E"/>
    <w:rsid w:val="00B00B84"/>
    <w:rsid w:val="00B01114"/>
    <w:rsid w:val="00B01257"/>
    <w:rsid w:val="00B01DE9"/>
    <w:rsid w:val="00B02860"/>
    <w:rsid w:val="00B02DC9"/>
    <w:rsid w:val="00B02FC3"/>
    <w:rsid w:val="00B03720"/>
    <w:rsid w:val="00B03C3F"/>
    <w:rsid w:val="00B04985"/>
    <w:rsid w:val="00B04A1D"/>
    <w:rsid w:val="00B04C5B"/>
    <w:rsid w:val="00B04DD3"/>
    <w:rsid w:val="00B04EE9"/>
    <w:rsid w:val="00B054B3"/>
    <w:rsid w:val="00B05552"/>
    <w:rsid w:val="00B0574F"/>
    <w:rsid w:val="00B059EC"/>
    <w:rsid w:val="00B05B08"/>
    <w:rsid w:val="00B05D59"/>
    <w:rsid w:val="00B066C4"/>
    <w:rsid w:val="00B0740A"/>
    <w:rsid w:val="00B0779E"/>
    <w:rsid w:val="00B07A18"/>
    <w:rsid w:val="00B07A75"/>
    <w:rsid w:val="00B07A95"/>
    <w:rsid w:val="00B07E5E"/>
    <w:rsid w:val="00B07FBB"/>
    <w:rsid w:val="00B1023F"/>
    <w:rsid w:val="00B10414"/>
    <w:rsid w:val="00B1052E"/>
    <w:rsid w:val="00B10B6E"/>
    <w:rsid w:val="00B10E3D"/>
    <w:rsid w:val="00B113F6"/>
    <w:rsid w:val="00B1142D"/>
    <w:rsid w:val="00B11C83"/>
    <w:rsid w:val="00B11E33"/>
    <w:rsid w:val="00B12163"/>
    <w:rsid w:val="00B12232"/>
    <w:rsid w:val="00B1262D"/>
    <w:rsid w:val="00B127A4"/>
    <w:rsid w:val="00B13044"/>
    <w:rsid w:val="00B1306B"/>
    <w:rsid w:val="00B13384"/>
    <w:rsid w:val="00B13561"/>
    <w:rsid w:val="00B13772"/>
    <w:rsid w:val="00B137DD"/>
    <w:rsid w:val="00B13C4B"/>
    <w:rsid w:val="00B13DCA"/>
    <w:rsid w:val="00B13E19"/>
    <w:rsid w:val="00B13E61"/>
    <w:rsid w:val="00B14788"/>
    <w:rsid w:val="00B152E9"/>
    <w:rsid w:val="00B15365"/>
    <w:rsid w:val="00B15A3B"/>
    <w:rsid w:val="00B15F7B"/>
    <w:rsid w:val="00B16BD7"/>
    <w:rsid w:val="00B16E2E"/>
    <w:rsid w:val="00B16F60"/>
    <w:rsid w:val="00B17111"/>
    <w:rsid w:val="00B1747E"/>
    <w:rsid w:val="00B1758B"/>
    <w:rsid w:val="00B177D0"/>
    <w:rsid w:val="00B201DF"/>
    <w:rsid w:val="00B20945"/>
    <w:rsid w:val="00B21371"/>
    <w:rsid w:val="00B215D5"/>
    <w:rsid w:val="00B21866"/>
    <w:rsid w:val="00B21F00"/>
    <w:rsid w:val="00B21F87"/>
    <w:rsid w:val="00B231A4"/>
    <w:rsid w:val="00B23785"/>
    <w:rsid w:val="00B239B2"/>
    <w:rsid w:val="00B23F50"/>
    <w:rsid w:val="00B2447D"/>
    <w:rsid w:val="00B244B6"/>
    <w:rsid w:val="00B24811"/>
    <w:rsid w:val="00B24A20"/>
    <w:rsid w:val="00B24A4A"/>
    <w:rsid w:val="00B24D7E"/>
    <w:rsid w:val="00B24DD9"/>
    <w:rsid w:val="00B24E66"/>
    <w:rsid w:val="00B24FC4"/>
    <w:rsid w:val="00B25AE0"/>
    <w:rsid w:val="00B25B52"/>
    <w:rsid w:val="00B25D59"/>
    <w:rsid w:val="00B25E6E"/>
    <w:rsid w:val="00B2671F"/>
    <w:rsid w:val="00B26806"/>
    <w:rsid w:val="00B26875"/>
    <w:rsid w:val="00B26D68"/>
    <w:rsid w:val="00B26DF7"/>
    <w:rsid w:val="00B2705D"/>
    <w:rsid w:val="00B271A2"/>
    <w:rsid w:val="00B27CB4"/>
    <w:rsid w:val="00B27D3C"/>
    <w:rsid w:val="00B30A29"/>
    <w:rsid w:val="00B3110B"/>
    <w:rsid w:val="00B31D11"/>
    <w:rsid w:val="00B32311"/>
    <w:rsid w:val="00B32654"/>
    <w:rsid w:val="00B32A82"/>
    <w:rsid w:val="00B32AAC"/>
    <w:rsid w:val="00B32B3C"/>
    <w:rsid w:val="00B330C2"/>
    <w:rsid w:val="00B341AF"/>
    <w:rsid w:val="00B345F4"/>
    <w:rsid w:val="00B3476F"/>
    <w:rsid w:val="00B34A26"/>
    <w:rsid w:val="00B34B0C"/>
    <w:rsid w:val="00B34EAC"/>
    <w:rsid w:val="00B3563B"/>
    <w:rsid w:val="00B35733"/>
    <w:rsid w:val="00B35747"/>
    <w:rsid w:val="00B3575E"/>
    <w:rsid w:val="00B36777"/>
    <w:rsid w:val="00B36A05"/>
    <w:rsid w:val="00B36AD0"/>
    <w:rsid w:val="00B36D07"/>
    <w:rsid w:val="00B36DE7"/>
    <w:rsid w:val="00B36E09"/>
    <w:rsid w:val="00B37092"/>
    <w:rsid w:val="00B37164"/>
    <w:rsid w:val="00B37313"/>
    <w:rsid w:val="00B37D98"/>
    <w:rsid w:val="00B37E0A"/>
    <w:rsid w:val="00B37EE7"/>
    <w:rsid w:val="00B40343"/>
    <w:rsid w:val="00B40AD7"/>
    <w:rsid w:val="00B40AEB"/>
    <w:rsid w:val="00B40B87"/>
    <w:rsid w:val="00B40F4D"/>
    <w:rsid w:val="00B411A5"/>
    <w:rsid w:val="00B411FD"/>
    <w:rsid w:val="00B41366"/>
    <w:rsid w:val="00B4149D"/>
    <w:rsid w:val="00B41A44"/>
    <w:rsid w:val="00B4210D"/>
    <w:rsid w:val="00B42A4B"/>
    <w:rsid w:val="00B42AE6"/>
    <w:rsid w:val="00B43122"/>
    <w:rsid w:val="00B434CB"/>
    <w:rsid w:val="00B4379B"/>
    <w:rsid w:val="00B437BF"/>
    <w:rsid w:val="00B43950"/>
    <w:rsid w:val="00B439E3"/>
    <w:rsid w:val="00B43ADF"/>
    <w:rsid w:val="00B440B9"/>
    <w:rsid w:val="00B4432B"/>
    <w:rsid w:val="00B44516"/>
    <w:rsid w:val="00B445DA"/>
    <w:rsid w:val="00B447C3"/>
    <w:rsid w:val="00B44B27"/>
    <w:rsid w:val="00B44D79"/>
    <w:rsid w:val="00B44D8D"/>
    <w:rsid w:val="00B44E99"/>
    <w:rsid w:val="00B44FC8"/>
    <w:rsid w:val="00B45406"/>
    <w:rsid w:val="00B458FF"/>
    <w:rsid w:val="00B45AA2"/>
    <w:rsid w:val="00B45B8B"/>
    <w:rsid w:val="00B45E00"/>
    <w:rsid w:val="00B46038"/>
    <w:rsid w:val="00B461C6"/>
    <w:rsid w:val="00B461CC"/>
    <w:rsid w:val="00B46271"/>
    <w:rsid w:val="00B468FC"/>
    <w:rsid w:val="00B46CAB"/>
    <w:rsid w:val="00B47501"/>
    <w:rsid w:val="00B475BB"/>
    <w:rsid w:val="00B478BD"/>
    <w:rsid w:val="00B5026A"/>
    <w:rsid w:val="00B5089C"/>
    <w:rsid w:val="00B509BF"/>
    <w:rsid w:val="00B50D03"/>
    <w:rsid w:val="00B50DC2"/>
    <w:rsid w:val="00B50FF0"/>
    <w:rsid w:val="00B51013"/>
    <w:rsid w:val="00B5106C"/>
    <w:rsid w:val="00B51192"/>
    <w:rsid w:val="00B51649"/>
    <w:rsid w:val="00B519B8"/>
    <w:rsid w:val="00B51A23"/>
    <w:rsid w:val="00B51F1C"/>
    <w:rsid w:val="00B520F8"/>
    <w:rsid w:val="00B52699"/>
    <w:rsid w:val="00B52846"/>
    <w:rsid w:val="00B52853"/>
    <w:rsid w:val="00B52C97"/>
    <w:rsid w:val="00B53482"/>
    <w:rsid w:val="00B539D2"/>
    <w:rsid w:val="00B53F54"/>
    <w:rsid w:val="00B54317"/>
    <w:rsid w:val="00B543AB"/>
    <w:rsid w:val="00B547AA"/>
    <w:rsid w:val="00B54CD4"/>
    <w:rsid w:val="00B54D6C"/>
    <w:rsid w:val="00B55147"/>
    <w:rsid w:val="00B55445"/>
    <w:rsid w:val="00B55BA8"/>
    <w:rsid w:val="00B55FAB"/>
    <w:rsid w:val="00B56023"/>
    <w:rsid w:val="00B565B0"/>
    <w:rsid w:val="00B56832"/>
    <w:rsid w:val="00B56A67"/>
    <w:rsid w:val="00B56AFD"/>
    <w:rsid w:val="00B56F44"/>
    <w:rsid w:val="00B574B1"/>
    <w:rsid w:val="00B57821"/>
    <w:rsid w:val="00B57C69"/>
    <w:rsid w:val="00B60111"/>
    <w:rsid w:val="00B6067B"/>
    <w:rsid w:val="00B6112D"/>
    <w:rsid w:val="00B611D6"/>
    <w:rsid w:val="00B61530"/>
    <w:rsid w:val="00B6176D"/>
    <w:rsid w:val="00B6191A"/>
    <w:rsid w:val="00B61A3E"/>
    <w:rsid w:val="00B61B14"/>
    <w:rsid w:val="00B61CE9"/>
    <w:rsid w:val="00B620CC"/>
    <w:rsid w:val="00B625BD"/>
    <w:rsid w:val="00B62748"/>
    <w:rsid w:val="00B6291B"/>
    <w:rsid w:val="00B6315B"/>
    <w:rsid w:val="00B63262"/>
    <w:rsid w:val="00B63445"/>
    <w:rsid w:val="00B635E0"/>
    <w:rsid w:val="00B639D7"/>
    <w:rsid w:val="00B644F5"/>
    <w:rsid w:val="00B64E17"/>
    <w:rsid w:val="00B650BC"/>
    <w:rsid w:val="00B65AF5"/>
    <w:rsid w:val="00B65BC6"/>
    <w:rsid w:val="00B65C47"/>
    <w:rsid w:val="00B65DD3"/>
    <w:rsid w:val="00B65EBE"/>
    <w:rsid w:val="00B65F16"/>
    <w:rsid w:val="00B65FE1"/>
    <w:rsid w:val="00B66CD7"/>
    <w:rsid w:val="00B6711F"/>
    <w:rsid w:val="00B673B0"/>
    <w:rsid w:val="00B67536"/>
    <w:rsid w:val="00B6763B"/>
    <w:rsid w:val="00B67ACB"/>
    <w:rsid w:val="00B67E93"/>
    <w:rsid w:val="00B7067F"/>
    <w:rsid w:val="00B70D88"/>
    <w:rsid w:val="00B70FF5"/>
    <w:rsid w:val="00B710E3"/>
    <w:rsid w:val="00B711DE"/>
    <w:rsid w:val="00B72914"/>
    <w:rsid w:val="00B72DF7"/>
    <w:rsid w:val="00B730DC"/>
    <w:rsid w:val="00B730F5"/>
    <w:rsid w:val="00B73BE8"/>
    <w:rsid w:val="00B7416F"/>
    <w:rsid w:val="00B742A8"/>
    <w:rsid w:val="00B74ABF"/>
    <w:rsid w:val="00B74CB7"/>
    <w:rsid w:val="00B74D49"/>
    <w:rsid w:val="00B7516C"/>
    <w:rsid w:val="00B752A9"/>
    <w:rsid w:val="00B756E0"/>
    <w:rsid w:val="00B758F7"/>
    <w:rsid w:val="00B75E84"/>
    <w:rsid w:val="00B776AB"/>
    <w:rsid w:val="00B77732"/>
    <w:rsid w:val="00B77751"/>
    <w:rsid w:val="00B77B5B"/>
    <w:rsid w:val="00B77C7D"/>
    <w:rsid w:val="00B77CA3"/>
    <w:rsid w:val="00B8005C"/>
    <w:rsid w:val="00B8005E"/>
    <w:rsid w:val="00B80064"/>
    <w:rsid w:val="00B80277"/>
    <w:rsid w:val="00B803CE"/>
    <w:rsid w:val="00B804B6"/>
    <w:rsid w:val="00B80958"/>
    <w:rsid w:val="00B80C5B"/>
    <w:rsid w:val="00B81DF0"/>
    <w:rsid w:val="00B81F1B"/>
    <w:rsid w:val="00B8202C"/>
    <w:rsid w:val="00B8205E"/>
    <w:rsid w:val="00B82590"/>
    <w:rsid w:val="00B82804"/>
    <w:rsid w:val="00B82B0B"/>
    <w:rsid w:val="00B83089"/>
    <w:rsid w:val="00B830A1"/>
    <w:rsid w:val="00B83141"/>
    <w:rsid w:val="00B831C2"/>
    <w:rsid w:val="00B83B3D"/>
    <w:rsid w:val="00B83B8A"/>
    <w:rsid w:val="00B83F5F"/>
    <w:rsid w:val="00B84023"/>
    <w:rsid w:val="00B841C9"/>
    <w:rsid w:val="00B84553"/>
    <w:rsid w:val="00B84958"/>
    <w:rsid w:val="00B849E5"/>
    <w:rsid w:val="00B84CCC"/>
    <w:rsid w:val="00B84E73"/>
    <w:rsid w:val="00B84EC4"/>
    <w:rsid w:val="00B85420"/>
    <w:rsid w:val="00B85483"/>
    <w:rsid w:val="00B85594"/>
    <w:rsid w:val="00B85836"/>
    <w:rsid w:val="00B85AC0"/>
    <w:rsid w:val="00B85F73"/>
    <w:rsid w:val="00B868A4"/>
    <w:rsid w:val="00B86CAA"/>
    <w:rsid w:val="00B86CC0"/>
    <w:rsid w:val="00B86DEE"/>
    <w:rsid w:val="00B87531"/>
    <w:rsid w:val="00B87768"/>
    <w:rsid w:val="00B8798C"/>
    <w:rsid w:val="00B87DFB"/>
    <w:rsid w:val="00B87F0D"/>
    <w:rsid w:val="00B904B3"/>
    <w:rsid w:val="00B9058F"/>
    <w:rsid w:val="00B90A7D"/>
    <w:rsid w:val="00B90C6B"/>
    <w:rsid w:val="00B90EB7"/>
    <w:rsid w:val="00B910FA"/>
    <w:rsid w:val="00B9117B"/>
    <w:rsid w:val="00B91492"/>
    <w:rsid w:val="00B9189B"/>
    <w:rsid w:val="00B92560"/>
    <w:rsid w:val="00B92667"/>
    <w:rsid w:val="00B9292C"/>
    <w:rsid w:val="00B92E5D"/>
    <w:rsid w:val="00B93439"/>
    <w:rsid w:val="00B93542"/>
    <w:rsid w:val="00B93610"/>
    <w:rsid w:val="00B93CB0"/>
    <w:rsid w:val="00B93D15"/>
    <w:rsid w:val="00B94434"/>
    <w:rsid w:val="00B94660"/>
    <w:rsid w:val="00B94A3B"/>
    <w:rsid w:val="00B94AC5"/>
    <w:rsid w:val="00B94F80"/>
    <w:rsid w:val="00B94F93"/>
    <w:rsid w:val="00B95828"/>
    <w:rsid w:val="00B95B87"/>
    <w:rsid w:val="00B96808"/>
    <w:rsid w:val="00B96B49"/>
    <w:rsid w:val="00B96C7E"/>
    <w:rsid w:val="00B97028"/>
    <w:rsid w:val="00B97315"/>
    <w:rsid w:val="00B97335"/>
    <w:rsid w:val="00B973D3"/>
    <w:rsid w:val="00B97591"/>
    <w:rsid w:val="00B97722"/>
    <w:rsid w:val="00BA0399"/>
    <w:rsid w:val="00BA0B1D"/>
    <w:rsid w:val="00BA0B89"/>
    <w:rsid w:val="00BA0DC5"/>
    <w:rsid w:val="00BA0E36"/>
    <w:rsid w:val="00BA11AD"/>
    <w:rsid w:val="00BA11DD"/>
    <w:rsid w:val="00BA1B12"/>
    <w:rsid w:val="00BA1D39"/>
    <w:rsid w:val="00BA23D2"/>
    <w:rsid w:val="00BA248B"/>
    <w:rsid w:val="00BA24A3"/>
    <w:rsid w:val="00BA2759"/>
    <w:rsid w:val="00BA2B10"/>
    <w:rsid w:val="00BA339C"/>
    <w:rsid w:val="00BA362A"/>
    <w:rsid w:val="00BA3B1E"/>
    <w:rsid w:val="00BA3EBD"/>
    <w:rsid w:val="00BA4018"/>
    <w:rsid w:val="00BA404A"/>
    <w:rsid w:val="00BA47D4"/>
    <w:rsid w:val="00BA504B"/>
    <w:rsid w:val="00BA5172"/>
    <w:rsid w:val="00BA5C88"/>
    <w:rsid w:val="00BA62E1"/>
    <w:rsid w:val="00BA64E6"/>
    <w:rsid w:val="00BA64E9"/>
    <w:rsid w:val="00BA65F1"/>
    <w:rsid w:val="00BA69BF"/>
    <w:rsid w:val="00BA6CAD"/>
    <w:rsid w:val="00BA7487"/>
    <w:rsid w:val="00BA76AB"/>
    <w:rsid w:val="00BA771A"/>
    <w:rsid w:val="00BA7AEE"/>
    <w:rsid w:val="00BA7CD6"/>
    <w:rsid w:val="00BB05EA"/>
    <w:rsid w:val="00BB06C2"/>
    <w:rsid w:val="00BB0A42"/>
    <w:rsid w:val="00BB0AAB"/>
    <w:rsid w:val="00BB0D9B"/>
    <w:rsid w:val="00BB0FB2"/>
    <w:rsid w:val="00BB1271"/>
    <w:rsid w:val="00BB189C"/>
    <w:rsid w:val="00BB1B17"/>
    <w:rsid w:val="00BB21E6"/>
    <w:rsid w:val="00BB2C4E"/>
    <w:rsid w:val="00BB2E25"/>
    <w:rsid w:val="00BB2FF7"/>
    <w:rsid w:val="00BB3028"/>
    <w:rsid w:val="00BB317D"/>
    <w:rsid w:val="00BB34A7"/>
    <w:rsid w:val="00BB36CE"/>
    <w:rsid w:val="00BB3CE5"/>
    <w:rsid w:val="00BB405E"/>
    <w:rsid w:val="00BB439D"/>
    <w:rsid w:val="00BB485B"/>
    <w:rsid w:val="00BB5380"/>
    <w:rsid w:val="00BB54B2"/>
    <w:rsid w:val="00BB578C"/>
    <w:rsid w:val="00BB5A75"/>
    <w:rsid w:val="00BB5EB5"/>
    <w:rsid w:val="00BB5FBF"/>
    <w:rsid w:val="00BB6451"/>
    <w:rsid w:val="00BB6520"/>
    <w:rsid w:val="00BB6D37"/>
    <w:rsid w:val="00BB6DB4"/>
    <w:rsid w:val="00BB6EBD"/>
    <w:rsid w:val="00BB7059"/>
    <w:rsid w:val="00BB70DE"/>
    <w:rsid w:val="00BB75A0"/>
    <w:rsid w:val="00BB7A7B"/>
    <w:rsid w:val="00BC0367"/>
    <w:rsid w:val="00BC0D74"/>
    <w:rsid w:val="00BC192B"/>
    <w:rsid w:val="00BC224F"/>
    <w:rsid w:val="00BC2262"/>
    <w:rsid w:val="00BC22AE"/>
    <w:rsid w:val="00BC234A"/>
    <w:rsid w:val="00BC2374"/>
    <w:rsid w:val="00BC2735"/>
    <w:rsid w:val="00BC2B7E"/>
    <w:rsid w:val="00BC2E65"/>
    <w:rsid w:val="00BC30B0"/>
    <w:rsid w:val="00BC3669"/>
    <w:rsid w:val="00BC37F0"/>
    <w:rsid w:val="00BC3B28"/>
    <w:rsid w:val="00BC3CEF"/>
    <w:rsid w:val="00BC3ECA"/>
    <w:rsid w:val="00BC3FCA"/>
    <w:rsid w:val="00BC43E9"/>
    <w:rsid w:val="00BC49B6"/>
    <w:rsid w:val="00BC4FD7"/>
    <w:rsid w:val="00BC5350"/>
    <w:rsid w:val="00BC551D"/>
    <w:rsid w:val="00BC59F4"/>
    <w:rsid w:val="00BC5AEE"/>
    <w:rsid w:val="00BC6181"/>
    <w:rsid w:val="00BC6FAF"/>
    <w:rsid w:val="00BC7182"/>
    <w:rsid w:val="00BC7468"/>
    <w:rsid w:val="00BC7955"/>
    <w:rsid w:val="00BC798E"/>
    <w:rsid w:val="00BC7C48"/>
    <w:rsid w:val="00BC7EDF"/>
    <w:rsid w:val="00BC7F48"/>
    <w:rsid w:val="00BD02B2"/>
    <w:rsid w:val="00BD03CB"/>
    <w:rsid w:val="00BD0C89"/>
    <w:rsid w:val="00BD0D59"/>
    <w:rsid w:val="00BD0EC8"/>
    <w:rsid w:val="00BD0FA3"/>
    <w:rsid w:val="00BD1095"/>
    <w:rsid w:val="00BD18C9"/>
    <w:rsid w:val="00BD1D49"/>
    <w:rsid w:val="00BD255E"/>
    <w:rsid w:val="00BD2FA9"/>
    <w:rsid w:val="00BD3EB3"/>
    <w:rsid w:val="00BD4325"/>
    <w:rsid w:val="00BD48B4"/>
    <w:rsid w:val="00BD4F0D"/>
    <w:rsid w:val="00BD5128"/>
    <w:rsid w:val="00BD54A1"/>
    <w:rsid w:val="00BD5EE3"/>
    <w:rsid w:val="00BD643B"/>
    <w:rsid w:val="00BD6501"/>
    <w:rsid w:val="00BD6538"/>
    <w:rsid w:val="00BD6ABB"/>
    <w:rsid w:val="00BD6F4E"/>
    <w:rsid w:val="00BD71FB"/>
    <w:rsid w:val="00BD7536"/>
    <w:rsid w:val="00BD7595"/>
    <w:rsid w:val="00BE06AD"/>
    <w:rsid w:val="00BE0C0F"/>
    <w:rsid w:val="00BE0D50"/>
    <w:rsid w:val="00BE0F83"/>
    <w:rsid w:val="00BE1126"/>
    <w:rsid w:val="00BE1534"/>
    <w:rsid w:val="00BE1950"/>
    <w:rsid w:val="00BE1A35"/>
    <w:rsid w:val="00BE227F"/>
    <w:rsid w:val="00BE24B1"/>
    <w:rsid w:val="00BE2536"/>
    <w:rsid w:val="00BE2B75"/>
    <w:rsid w:val="00BE2DA2"/>
    <w:rsid w:val="00BE3DA7"/>
    <w:rsid w:val="00BE47E8"/>
    <w:rsid w:val="00BE47F6"/>
    <w:rsid w:val="00BE48FD"/>
    <w:rsid w:val="00BE534C"/>
    <w:rsid w:val="00BE57CD"/>
    <w:rsid w:val="00BE5889"/>
    <w:rsid w:val="00BE5AF5"/>
    <w:rsid w:val="00BE5CB5"/>
    <w:rsid w:val="00BE60F9"/>
    <w:rsid w:val="00BE6335"/>
    <w:rsid w:val="00BE64B7"/>
    <w:rsid w:val="00BE6BBE"/>
    <w:rsid w:val="00BE6C40"/>
    <w:rsid w:val="00BE6EB7"/>
    <w:rsid w:val="00BE76B8"/>
    <w:rsid w:val="00BE7755"/>
    <w:rsid w:val="00BF040E"/>
    <w:rsid w:val="00BF08E8"/>
    <w:rsid w:val="00BF0AE8"/>
    <w:rsid w:val="00BF0BC8"/>
    <w:rsid w:val="00BF10A5"/>
    <w:rsid w:val="00BF1894"/>
    <w:rsid w:val="00BF1C6F"/>
    <w:rsid w:val="00BF26A4"/>
    <w:rsid w:val="00BF2C3A"/>
    <w:rsid w:val="00BF30FC"/>
    <w:rsid w:val="00BF3493"/>
    <w:rsid w:val="00BF35DD"/>
    <w:rsid w:val="00BF3FBA"/>
    <w:rsid w:val="00BF4200"/>
    <w:rsid w:val="00BF4286"/>
    <w:rsid w:val="00BF4327"/>
    <w:rsid w:val="00BF46EB"/>
    <w:rsid w:val="00BF4C65"/>
    <w:rsid w:val="00BF56B6"/>
    <w:rsid w:val="00BF5CD6"/>
    <w:rsid w:val="00BF5E20"/>
    <w:rsid w:val="00BF5FA8"/>
    <w:rsid w:val="00BF68E7"/>
    <w:rsid w:val="00BF6A98"/>
    <w:rsid w:val="00BF6D02"/>
    <w:rsid w:val="00BF7466"/>
    <w:rsid w:val="00C0056D"/>
    <w:rsid w:val="00C00871"/>
    <w:rsid w:val="00C00E71"/>
    <w:rsid w:val="00C00EA4"/>
    <w:rsid w:val="00C0104C"/>
    <w:rsid w:val="00C01616"/>
    <w:rsid w:val="00C01856"/>
    <w:rsid w:val="00C01A21"/>
    <w:rsid w:val="00C01AE2"/>
    <w:rsid w:val="00C02708"/>
    <w:rsid w:val="00C027D1"/>
    <w:rsid w:val="00C02920"/>
    <w:rsid w:val="00C02B49"/>
    <w:rsid w:val="00C02B8A"/>
    <w:rsid w:val="00C02E70"/>
    <w:rsid w:val="00C02F19"/>
    <w:rsid w:val="00C0394F"/>
    <w:rsid w:val="00C03AF1"/>
    <w:rsid w:val="00C04AA3"/>
    <w:rsid w:val="00C04C3E"/>
    <w:rsid w:val="00C052D6"/>
    <w:rsid w:val="00C053EF"/>
    <w:rsid w:val="00C054A5"/>
    <w:rsid w:val="00C056D3"/>
    <w:rsid w:val="00C0581D"/>
    <w:rsid w:val="00C05A13"/>
    <w:rsid w:val="00C05A8E"/>
    <w:rsid w:val="00C05C2F"/>
    <w:rsid w:val="00C06476"/>
    <w:rsid w:val="00C0667C"/>
    <w:rsid w:val="00C06877"/>
    <w:rsid w:val="00C07553"/>
    <w:rsid w:val="00C07968"/>
    <w:rsid w:val="00C07998"/>
    <w:rsid w:val="00C07CD8"/>
    <w:rsid w:val="00C10179"/>
    <w:rsid w:val="00C104F5"/>
    <w:rsid w:val="00C1091C"/>
    <w:rsid w:val="00C1135D"/>
    <w:rsid w:val="00C11593"/>
    <w:rsid w:val="00C1195E"/>
    <w:rsid w:val="00C11BB8"/>
    <w:rsid w:val="00C128D5"/>
    <w:rsid w:val="00C129A5"/>
    <w:rsid w:val="00C13253"/>
    <w:rsid w:val="00C134E7"/>
    <w:rsid w:val="00C1352D"/>
    <w:rsid w:val="00C13CA8"/>
    <w:rsid w:val="00C143C1"/>
    <w:rsid w:val="00C143D3"/>
    <w:rsid w:val="00C148E1"/>
    <w:rsid w:val="00C14BB0"/>
    <w:rsid w:val="00C14DEE"/>
    <w:rsid w:val="00C1509F"/>
    <w:rsid w:val="00C150F4"/>
    <w:rsid w:val="00C16353"/>
    <w:rsid w:val="00C165CF"/>
    <w:rsid w:val="00C168A9"/>
    <w:rsid w:val="00C1751A"/>
    <w:rsid w:val="00C17B6F"/>
    <w:rsid w:val="00C20087"/>
    <w:rsid w:val="00C20157"/>
    <w:rsid w:val="00C2084E"/>
    <w:rsid w:val="00C20CEE"/>
    <w:rsid w:val="00C20DD0"/>
    <w:rsid w:val="00C21A49"/>
    <w:rsid w:val="00C22699"/>
    <w:rsid w:val="00C226D5"/>
    <w:rsid w:val="00C22DF5"/>
    <w:rsid w:val="00C22EBA"/>
    <w:rsid w:val="00C23277"/>
    <w:rsid w:val="00C2380E"/>
    <w:rsid w:val="00C23897"/>
    <w:rsid w:val="00C23FE5"/>
    <w:rsid w:val="00C2448D"/>
    <w:rsid w:val="00C24626"/>
    <w:rsid w:val="00C249C7"/>
    <w:rsid w:val="00C24BC9"/>
    <w:rsid w:val="00C24DBB"/>
    <w:rsid w:val="00C25857"/>
    <w:rsid w:val="00C25FBC"/>
    <w:rsid w:val="00C261D4"/>
    <w:rsid w:val="00C2672F"/>
    <w:rsid w:val="00C2679B"/>
    <w:rsid w:val="00C27372"/>
    <w:rsid w:val="00C274A7"/>
    <w:rsid w:val="00C274A8"/>
    <w:rsid w:val="00C27669"/>
    <w:rsid w:val="00C27F2F"/>
    <w:rsid w:val="00C30319"/>
    <w:rsid w:val="00C30B30"/>
    <w:rsid w:val="00C30E86"/>
    <w:rsid w:val="00C30F7D"/>
    <w:rsid w:val="00C30F98"/>
    <w:rsid w:val="00C3100D"/>
    <w:rsid w:val="00C316FB"/>
    <w:rsid w:val="00C319CB"/>
    <w:rsid w:val="00C3307E"/>
    <w:rsid w:val="00C33207"/>
    <w:rsid w:val="00C33373"/>
    <w:rsid w:val="00C3383F"/>
    <w:rsid w:val="00C34094"/>
    <w:rsid w:val="00C341A0"/>
    <w:rsid w:val="00C344E6"/>
    <w:rsid w:val="00C34569"/>
    <w:rsid w:val="00C34CE1"/>
    <w:rsid w:val="00C34E30"/>
    <w:rsid w:val="00C35A75"/>
    <w:rsid w:val="00C35B83"/>
    <w:rsid w:val="00C3607F"/>
    <w:rsid w:val="00C364FE"/>
    <w:rsid w:val="00C36899"/>
    <w:rsid w:val="00C36A4E"/>
    <w:rsid w:val="00C36BBB"/>
    <w:rsid w:val="00C374D9"/>
    <w:rsid w:val="00C376EE"/>
    <w:rsid w:val="00C37DDB"/>
    <w:rsid w:val="00C37F68"/>
    <w:rsid w:val="00C40216"/>
    <w:rsid w:val="00C4024D"/>
    <w:rsid w:val="00C4067F"/>
    <w:rsid w:val="00C40B87"/>
    <w:rsid w:val="00C40FF2"/>
    <w:rsid w:val="00C413FD"/>
    <w:rsid w:val="00C4187B"/>
    <w:rsid w:val="00C419A4"/>
    <w:rsid w:val="00C41A80"/>
    <w:rsid w:val="00C41CCF"/>
    <w:rsid w:val="00C41D81"/>
    <w:rsid w:val="00C42976"/>
    <w:rsid w:val="00C42CD0"/>
    <w:rsid w:val="00C42F8F"/>
    <w:rsid w:val="00C432AB"/>
    <w:rsid w:val="00C434B7"/>
    <w:rsid w:val="00C43723"/>
    <w:rsid w:val="00C43E51"/>
    <w:rsid w:val="00C4409A"/>
    <w:rsid w:val="00C4415F"/>
    <w:rsid w:val="00C4436D"/>
    <w:rsid w:val="00C44959"/>
    <w:rsid w:val="00C457C2"/>
    <w:rsid w:val="00C457F0"/>
    <w:rsid w:val="00C45DBB"/>
    <w:rsid w:val="00C46271"/>
    <w:rsid w:val="00C466F7"/>
    <w:rsid w:val="00C46EB2"/>
    <w:rsid w:val="00C471AD"/>
    <w:rsid w:val="00C47433"/>
    <w:rsid w:val="00C47B1E"/>
    <w:rsid w:val="00C47E72"/>
    <w:rsid w:val="00C502A0"/>
    <w:rsid w:val="00C503A0"/>
    <w:rsid w:val="00C506E4"/>
    <w:rsid w:val="00C50A87"/>
    <w:rsid w:val="00C50B65"/>
    <w:rsid w:val="00C520B2"/>
    <w:rsid w:val="00C52485"/>
    <w:rsid w:val="00C5357B"/>
    <w:rsid w:val="00C536B4"/>
    <w:rsid w:val="00C53EC9"/>
    <w:rsid w:val="00C5430F"/>
    <w:rsid w:val="00C547F1"/>
    <w:rsid w:val="00C55142"/>
    <w:rsid w:val="00C5570D"/>
    <w:rsid w:val="00C5590C"/>
    <w:rsid w:val="00C55E69"/>
    <w:rsid w:val="00C5686D"/>
    <w:rsid w:val="00C56CFD"/>
    <w:rsid w:val="00C573E1"/>
    <w:rsid w:val="00C575C8"/>
    <w:rsid w:val="00C57AFF"/>
    <w:rsid w:val="00C57CFD"/>
    <w:rsid w:val="00C57E76"/>
    <w:rsid w:val="00C6030E"/>
    <w:rsid w:val="00C60D48"/>
    <w:rsid w:val="00C615B6"/>
    <w:rsid w:val="00C615BD"/>
    <w:rsid w:val="00C61DF1"/>
    <w:rsid w:val="00C62260"/>
    <w:rsid w:val="00C62265"/>
    <w:rsid w:val="00C62661"/>
    <w:rsid w:val="00C62680"/>
    <w:rsid w:val="00C62746"/>
    <w:rsid w:val="00C62777"/>
    <w:rsid w:val="00C62ADE"/>
    <w:rsid w:val="00C62E83"/>
    <w:rsid w:val="00C62F32"/>
    <w:rsid w:val="00C62F98"/>
    <w:rsid w:val="00C63097"/>
    <w:rsid w:val="00C6347D"/>
    <w:rsid w:val="00C64005"/>
    <w:rsid w:val="00C64430"/>
    <w:rsid w:val="00C65A53"/>
    <w:rsid w:val="00C66174"/>
    <w:rsid w:val="00C6622F"/>
    <w:rsid w:val="00C6624C"/>
    <w:rsid w:val="00C665E7"/>
    <w:rsid w:val="00C66BC8"/>
    <w:rsid w:val="00C66E00"/>
    <w:rsid w:val="00C671F4"/>
    <w:rsid w:val="00C672BB"/>
    <w:rsid w:val="00C6745B"/>
    <w:rsid w:val="00C674DB"/>
    <w:rsid w:val="00C676AA"/>
    <w:rsid w:val="00C67AED"/>
    <w:rsid w:val="00C67F0F"/>
    <w:rsid w:val="00C67F8A"/>
    <w:rsid w:val="00C7002F"/>
    <w:rsid w:val="00C70201"/>
    <w:rsid w:val="00C70336"/>
    <w:rsid w:val="00C70381"/>
    <w:rsid w:val="00C705EC"/>
    <w:rsid w:val="00C71054"/>
    <w:rsid w:val="00C710D3"/>
    <w:rsid w:val="00C7139A"/>
    <w:rsid w:val="00C7187C"/>
    <w:rsid w:val="00C71BFA"/>
    <w:rsid w:val="00C71D4F"/>
    <w:rsid w:val="00C71F49"/>
    <w:rsid w:val="00C72081"/>
    <w:rsid w:val="00C72618"/>
    <w:rsid w:val="00C72AC4"/>
    <w:rsid w:val="00C72CB5"/>
    <w:rsid w:val="00C73053"/>
    <w:rsid w:val="00C7315D"/>
    <w:rsid w:val="00C7328D"/>
    <w:rsid w:val="00C7335E"/>
    <w:rsid w:val="00C736AF"/>
    <w:rsid w:val="00C738A2"/>
    <w:rsid w:val="00C73964"/>
    <w:rsid w:val="00C74421"/>
    <w:rsid w:val="00C74782"/>
    <w:rsid w:val="00C74AD7"/>
    <w:rsid w:val="00C74B80"/>
    <w:rsid w:val="00C74DBC"/>
    <w:rsid w:val="00C754A7"/>
    <w:rsid w:val="00C754E7"/>
    <w:rsid w:val="00C755CA"/>
    <w:rsid w:val="00C75E81"/>
    <w:rsid w:val="00C75EFC"/>
    <w:rsid w:val="00C75F0E"/>
    <w:rsid w:val="00C76B71"/>
    <w:rsid w:val="00C76CE7"/>
    <w:rsid w:val="00C76E7A"/>
    <w:rsid w:val="00C76FAD"/>
    <w:rsid w:val="00C77241"/>
    <w:rsid w:val="00C77A36"/>
    <w:rsid w:val="00C77CB5"/>
    <w:rsid w:val="00C77D35"/>
    <w:rsid w:val="00C805D0"/>
    <w:rsid w:val="00C80613"/>
    <w:rsid w:val="00C80628"/>
    <w:rsid w:val="00C80659"/>
    <w:rsid w:val="00C806F2"/>
    <w:rsid w:val="00C80A25"/>
    <w:rsid w:val="00C80F8B"/>
    <w:rsid w:val="00C8132D"/>
    <w:rsid w:val="00C81FD9"/>
    <w:rsid w:val="00C8246C"/>
    <w:rsid w:val="00C83083"/>
    <w:rsid w:val="00C8330D"/>
    <w:rsid w:val="00C8350B"/>
    <w:rsid w:val="00C8354D"/>
    <w:rsid w:val="00C837B7"/>
    <w:rsid w:val="00C83D3A"/>
    <w:rsid w:val="00C83E47"/>
    <w:rsid w:val="00C83FB7"/>
    <w:rsid w:val="00C84781"/>
    <w:rsid w:val="00C8499C"/>
    <w:rsid w:val="00C85428"/>
    <w:rsid w:val="00C8552C"/>
    <w:rsid w:val="00C8620C"/>
    <w:rsid w:val="00C86C14"/>
    <w:rsid w:val="00C87DB6"/>
    <w:rsid w:val="00C87E3F"/>
    <w:rsid w:val="00C901D4"/>
    <w:rsid w:val="00C90410"/>
    <w:rsid w:val="00C908E8"/>
    <w:rsid w:val="00C9091D"/>
    <w:rsid w:val="00C91B79"/>
    <w:rsid w:val="00C91EF1"/>
    <w:rsid w:val="00C92159"/>
    <w:rsid w:val="00C92992"/>
    <w:rsid w:val="00C9309F"/>
    <w:rsid w:val="00C9339E"/>
    <w:rsid w:val="00C93AF3"/>
    <w:rsid w:val="00C941D6"/>
    <w:rsid w:val="00C942B3"/>
    <w:rsid w:val="00C94402"/>
    <w:rsid w:val="00C948DF"/>
    <w:rsid w:val="00C94D4A"/>
    <w:rsid w:val="00C94D78"/>
    <w:rsid w:val="00C9555D"/>
    <w:rsid w:val="00C95B0B"/>
    <w:rsid w:val="00C95DC6"/>
    <w:rsid w:val="00C96C65"/>
    <w:rsid w:val="00C96E62"/>
    <w:rsid w:val="00C96F3C"/>
    <w:rsid w:val="00C96F5D"/>
    <w:rsid w:val="00C976BB"/>
    <w:rsid w:val="00CA0A42"/>
    <w:rsid w:val="00CA0AE1"/>
    <w:rsid w:val="00CA143B"/>
    <w:rsid w:val="00CA1AA0"/>
    <w:rsid w:val="00CA1AC2"/>
    <w:rsid w:val="00CA2090"/>
    <w:rsid w:val="00CA2545"/>
    <w:rsid w:val="00CA289A"/>
    <w:rsid w:val="00CA38D7"/>
    <w:rsid w:val="00CA3E66"/>
    <w:rsid w:val="00CA43F9"/>
    <w:rsid w:val="00CA44EC"/>
    <w:rsid w:val="00CA47D2"/>
    <w:rsid w:val="00CA4CF7"/>
    <w:rsid w:val="00CA4DA8"/>
    <w:rsid w:val="00CA5431"/>
    <w:rsid w:val="00CA5714"/>
    <w:rsid w:val="00CA582F"/>
    <w:rsid w:val="00CA5856"/>
    <w:rsid w:val="00CA593A"/>
    <w:rsid w:val="00CA5B0A"/>
    <w:rsid w:val="00CA5CF8"/>
    <w:rsid w:val="00CA60B0"/>
    <w:rsid w:val="00CA64A5"/>
    <w:rsid w:val="00CA64B2"/>
    <w:rsid w:val="00CA6763"/>
    <w:rsid w:val="00CA6A3C"/>
    <w:rsid w:val="00CA74D5"/>
    <w:rsid w:val="00CA7B8A"/>
    <w:rsid w:val="00CB0B5A"/>
    <w:rsid w:val="00CB12AE"/>
    <w:rsid w:val="00CB1564"/>
    <w:rsid w:val="00CB1F28"/>
    <w:rsid w:val="00CB29CB"/>
    <w:rsid w:val="00CB2D79"/>
    <w:rsid w:val="00CB2E3E"/>
    <w:rsid w:val="00CB2E85"/>
    <w:rsid w:val="00CB360E"/>
    <w:rsid w:val="00CB3A28"/>
    <w:rsid w:val="00CB3B57"/>
    <w:rsid w:val="00CB3BBC"/>
    <w:rsid w:val="00CB3D09"/>
    <w:rsid w:val="00CB3E75"/>
    <w:rsid w:val="00CB42F1"/>
    <w:rsid w:val="00CB465F"/>
    <w:rsid w:val="00CB577C"/>
    <w:rsid w:val="00CB5860"/>
    <w:rsid w:val="00CB5B0D"/>
    <w:rsid w:val="00CB5E10"/>
    <w:rsid w:val="00CB6237"/>
    <w:rsid w:val="00CB623A"/>
    <w:rsid w:val="00CB6533"/>
    <w:rsid w:val="00CB6A15"/>
    <w:rsid w:val="00CB6A81"/>
    <w:rsid w:val="00CB6CC2"/>
    <w:rsid w:val="00CB6D39"/>
    <w:rsid w:val="00CB712F"/>
    <w:rsid w:val="00CB7344"/>
    <w:rsid w:val="00CB7471"/>
    <w:rsid w:val="00CB7BF3"/>
    <w:rsid w:val="00CB7E2B"/>
    <w:rsid w:val="00CC055F"/>
    <w:rsid w:val="00CC069C"/>
    <w:rsid w:val="00CC06CF"/>
    <w:rsid w:val="00CC0884"/>
    <w:rsid w:val="00CC0DF6"/>
    <w:rsid w:val="00CC0E03"/>
    <w:rsid w:val="00CC0F08"/>
    <w:rsid w:val="00CC10BF"/>
    <w:rsid w:val="00CC1157"/>
    <w:rsid w:val="00CC11AA"/>
    <w:rsid w:val="00CC1356"/>
    <w:rsid w:val="00CC138A"/>
    <w:rsid w:val="00CC13AB"/>
    <w:rsid w:val="00CC18AC"/>
    <w:rsid w:val="00CC1D7A"/>
    <w:rsid w:val="00CC1EB2"/>
    <w:rsid w:val="00CC21AD"/>
    <w:rsid w:val="00CC27BF"/>
    <w:rsid w:val="00CC3385"/>
    <w:rsid w:val="00CC3551"/>
    <w:rsid w:val="00CC36AA"/>
    <w:rsid w:val="00CC4553"/>
    <w:rsid w:val="00CC4CA6"/>
    <w:rsid w:val="00CC5285"/>
    <w:rsid w:val="00CC5327"/>
    <w:rsid w:val="00CC5796"/>
    <w:rsid w:val="00CC5864"/>
    <w:rsid w:val="00CC596C"/>
    <w:rsid w:val="00CC6072"/>
    <w:rsid w:val="00CC6CDF"/>
    <w:rsid w:val="00CC6D59"/>
    <w:rsid w:val="00CC716B"/>
    <w:rsid w:val="00CC718F"/>
    <w:rsid w:val="00CC72FD"/>
    <w:rsid w:val="00CC75BE"/>
    <w:rsid w:val="00CC76CA"/>
    <w:rsid w:val="00CC7AA8"/>
    <w:rsid w:val="00CD0203"/>
    <w:rsid w:val="00CD078F"/>
    <w:rsid w:val="00CD07EF"/>
    <w:rsid w:val="00CD0A40"/>
    <w:rsid w:val="00CD0C97"/>
    <w:rsid w:val="00CD0F08"/>
    <w:rsid w:val="00CD0F11"/>
    <w:rsid w:val="00CD0FA5"/>
    <w:rsid w:val="00CD15F7"/>
    <w:rsid w:val="00CD1649"/>
    <w:rsid w:val="00CD166A"/>
    <w:rsid w:val="00CD1FD9"/>
    <w:rsid w:val="00CD1FF3"/>
    <w:rsid w:val="00CD22DF"/>
    <w:rsid w:val="00CD2347"/>
    <w:rsid w:val="00CD24E8"/>
    <w:rsid w:val="00CD3863"/>
    <w:rsid w:val="00CD4E52"/>
    <w:rsid w:val="00CD4E77"/>
    <w:rsid w:val="00CD5000"/>
    <w:rsid w:val="00CD5690"/>
    <w:rsid w:val="00CD5898"/>
    <w:rsid w:val="00CD5BE0"/>
    <w:rsid w:val="00CD5F22"/>
    <w:rsid w:val="00CD614B"/>
    <w:rsid w:val="00CD6461"/>
    <w:rsid w:val="00CD6698"/>
    <w:rsid w:val="00CD6A1E"/>
    <w:rsid w:val="00CD71E4"/>
    <w:rsid w:val="00CD72C8"/>
    <w:rsid w:val="00CD7864"/>
    <w:rsid w:val="00CD7A35"/>
    <w:rsid w:val="00CD7C21"/>
    <w:rsid w:val="00CE011E"/>
    <w:rsid w:val="00CE0533"/>
    <w:rsid w:val="00CE0579"/>
    <w:rsid w:val="00CE0928"/>
    <w:rsid w:val="00CE0B70"/>
    <w:rsid w:val="00CE0F29"/>
    <w:rsid w:val="00CE145D"/>
    <w:rsid w:val="00CE2A64"/>
    <w:rsid w:val="00CE2AFC"/>
    <w:rsid w:val="00CE2B40"/>
    <w:rsid w:val="00CE307C"/>
    <w:rsid w:val="00CE31F9"/>
    <w:rsid w:val="00CE3308"/>
    <w:rsid w:val="00CE36F7"/>
    <w:rsid w:val="00CE39B9"/>
    <w:rsid w:val="00CE3D71"/>
    <w:rsid w:val="00CE49E9"/>
    <w:rsid w:val="00CE4BE2"/>
    <w:rsid w:val="00CE5171"/>
    <w:rsid w:val="00CE5384"/>
    <w:rsid w:val="00CE596C"/>
    <w:rsid w:val="00CE5C3C"/>
    <w:rsid w:val="00CE63C6"/>
    <w:rsid w:val="00CE64EA"/>
    <w:rsid w:val="00CE6832"/>
    <w:rsid w:val="00CE6B74"/>
    <w:rsid w:val="00CE70E7"/>
    <w:rsid w:val="00CE775A"/>
    <w:rsid w:val="00CE7DC5"/>
    <w:rsid w:val="00CE7F14"/>
    <w:rsid w:val="00CF0161"/>
    <w:rsid w:val="00CF03BB"/>
    <w:rsid w:val="00CF04DF"/>
    <w:rsid w:val="00CF0688"/>
    <w:rsid w:val="00CF08A3"/>
    <w:rsid w:val="00CF091B"/>
    <w:rsid w:val="00CF097F"/>
    <w:rsid w:val="00CF0A8A"/>
    <w:rsid w:val="00CF0D14"/>
    <w:rsid w:val="00CF10DB"/>
    <w:rsid w:val="00CF123B"/>
    <w:rsid w:val="00CF2130"/>
    <w:rsid w:val="00CF2240"/>
    <w:rsid w:val="00CF2440"/>
    <w:rsid w:val="00CF2E22"/>
    <w:rsid w:val="00CF38C2"/>
    <w:rsid w:val="00CF3A2E"/>
    <w:rsid w:val="00CF41D8"/>
    <w:rsid w:val="00CF4973"/>
    <w:rsid w:val="00CF5294"/>
    <w:rsid w:val="00CF5AF3"/>
    <w:rsid w:val="00CF5D7F"/>
    <w:rsid w:val="00CF63FE"/>
    <w:rsid w:val="00CF641E"/>
    <w:rsid w:val="00CF67C3"/>
    <w:rsid w:val="00CF6D8B"/>
    <w:rsid w:val="00CF6F66"/>
    <w:rsid w:val="00CF71D6"/>
    <w:rsid w:val="00CF7A3A"/>
    <w:rsid w:val="00D00442"/>
    <w:rsid w:val="00D0068C"/>
    <w:rsid w:val="00D009E1"/>
    <w:rsid w:val="00D01363"/>
    <w:rsid w:val="00D01ECC"/>
    <w:rsid w:val="00D01F21"/>
    <w:rsid w:val="00D035E6"/>
    <w:rsid w:val="00D03CDB"/>
    <w:rsid w:val="00D03D82"/>
    <w:rsid w:val="00D0519D"/>
    <w:rsid w:val="00D05951"/>
    <w:rsid w:val="00D059F4"/>
    <w:rsid w:val="00D06788"/>
    <w:rsid w:val="00D0701F"/>
    <w:rsid w:val="00D071AB"/>
    <w:rsid w:val="00D07291"/>
    <w:rsid w:val="00D07591"/>
    <w:rsid w:val="00D07895"/>
    <w:rsid w:val="00D07ADC"/>
    <w:rsid w:val="00D07CF8"/>
    <w:rsid w:val="00D1010D"/>
    <w:rsid w:val="00D10261"/>
    <w:rsid w:val="00D1069B"/>
    <w:rsid w:val="00D1079C"/>
    <w:rsid w:val="00D108ED"/>
    <w:rsid w:val="00D113C9"/>
    <w:rsid w:val="00D116E8"/>
    <w:rsid w:val="00D11CD8"/>
    <w:rsid w:val="00D12028"/>
    <w:rsid w:val="00D127DA"/>
    <w:rsid w:val="00D12CC5"/>
    <w:rsid w:val="00D1301A"/>
    <w:rsid w:val="00D134B3"/>
    <w:rsid w:val="00D136F6"/>
    <w:rsid w:val="00D13C34"/>
    <w:rsid w:val="00D13CEC"/>
    <w:rsid w:val="00D145BE"/>
    <w:rsid w:val="00D14886"/>
    <w:rsid w:val="00D149DD"/>
    <w:rsid w:val="00D14D8A"/>
    <w:rsid w:val="00D15576"/>
    <w:rsid w:val="00D15BC5"/>
    <w:rsid w:val="00D15E5E"/>
    <w:rsid w:val="00D15EC1"/>
    <w:rsid w:val="00D15EDB"/>
    <w:rsid w:val="00D16205"/>
    <w:rsid w:val="00D163AC"/>
    <w:rsid w:val="00D173BD"/>
    <w:rsid w:val="00D17524"/>
    <w:rsid w:val="00D177AF"/>
    <w:rsid w:val="00D17A13"/>
    <w:rsid w:val="00D207B0"/>
    <w:rsid w:val="00D20DEB"/>
    <w:rsid w:val="00D2176B"/>
    <w:rsid w:val="00D22DAF"/>
    <w:rsid w:val="00D237B6"/>
    <w:rsid w:val="00D24603"/>
    <w:rsid w:val="00D248A8"/>
    <w:rsid w:val="00D248DB"/>
    <w:rsid w:val="00D24B77"/>
    <w:rsid w:val="00D24D56"/>
    <w:rsid w:val="00D2539C"/>
    <w:rsid w:val="00D254A6"/>
    <w:rsid w:val="00D255E2"/>
    <w:rsid w:val="00D25A1E"/>
    <w:rsid w:val="00D25AFE"/>
    <w:rsid w:val="00D25E2D"/>
    <w:rsid w:val="00D260F5"/>
    <w:rsid w:val="00D261D3"/>
    <w:rsid w:val="00D2634F"/>
    <w:rsid w:val="00D27A8F"/>
    <w:rsid w:val="00D300B2"/>
    <w:rsid w:val="00D30678"/>
    <w:rsid w:val="00D30D8E"/>
    <w:rsid w:val="00D31036"/>
    <w:rsid w:val="00D311A2"/>
    <w:rsid w:val="00D31367"/>
    <w:rsid w:val="00D31444"/>
    <w:rsid w:val="00D31FC1"/>
    <w:rsid w:val="00D32135"/>
    <w:rsid w:val="00D32257"/>
    <w:rsid w:val="00D325BE"/>
    <w:rsid w:val="00D32738"/>
    <w:rsid w:val="00D3312F"/>
    <w:rsid w:val="00D33230"/>
    <w:rsid w:val="00D337E5"/>
    <w:rsid w:val="00D33B17"/>
    <w:rsid w:val="00D33BC2"/>
    <w:rsid w:val="00D33BCD"/>
    <w:rsid w:val="00D33DD8"/>
    <w:rsid w:val="00D342D5"/>
    <w:rsid w:val="00D34799"/>
    <w:rsid w:val="00D35372"/>
    <w:rsid w:val="00D357A7"/>
    <w:rsid w:val="00D360E2"/>
    <w:rsid w:val="00D3641D"/>
    <w:rsid w:val="00D36B05"/>
    <w:rsid w:val="00D37053"/>
    <w:rsid w:val="00D37901"/>
    <w:rsid w:val="00D379C7"/>
    <w:rsid w:val="00D37ACC"/>
    <w:rsid w:val="00D37FC7"/>
    <w:rsid w:val="00D404AC"/>
    <w:rsid w:val="00D405D7"/>
    <w:rsid w:val="00D40D5C"/>
    <w:rsid w:val="00D41048"/>
    <w:rsid w:val="00D412D4"/>
    <w:rsid w:val="00D41BE3"/>
    <w:rsid w:val="00D41C1A"/>
    <w:rsid w:val="00D41D3E"/>
    <w:rsid w:val="00D41FCA"/>
    <w:rsid w:val="00D42266"/>
    <w:rsid w:val="00D4298F"/>
    <w:rsid w:val="00D42B76"/>
    <w:rsid w:val="00D42FAE"/>
    <w:rsid w:val="00D431FF"/>
    <w:rsid w:val="00D43916"/>
    <w:rsid w:val="00D439E6"/>
    <w:rsid w:val="00D43B5E"/>
    <w:rsid w:val="00D43BDB"/>
    <w:rsid w:val="00D444BD"/>
    <w:rsid w:val="00D444CA"/>
    <w:rsid w:val="00D44534"/>
    <w:rsid w:val="00D44D31"/>
    <w:rsid w:val="00D44DC3"/>
    <w:rsid w:val="00D45089"/>
    <w:rsid w:val="00D452A5"/>
    <w:rsid w:val="00D458A9"/>
    <w:rsid w:val="00D4611C"/>
    <w:rsid w:val="00D4623B"/>
    <w:rsid w:val="00D46257"/>
    <w:rsid w:val="00D462EF"/>
    <w:rsid w:val="00D4686E"/>
    <w:rsid w:val="00D46B19"/>
    <w:rsid w:val="00D47642"/>
    <w:rsid w:val="00D4771A"/>
    <w:rsid w:val="00D47804"/>
    <w:rsid w:val="00D50602"/>
    <w:rsid w:val="00D51136"/>
    <w:rsid w:val="00D515D0"/>
    <w:rsid w:val="00D51C9C"/>
    <w:rsid w:val="00D51EDF"/>
    <w:rsid w:val="00D51FC2"/>
    <w:rsid w:val="00D52099"/>
    <w:rsid w:val="00D5327E"/>
    <w:rsid w:val="00D539B2"/>
    <w:rsid w:val="00D53A36"/>
    <w:rsid w:val="00D5433C"/>
    <w:rsid w:val="00D5443F"/>
    <w:rsid w:val="00D544DE"/>
    <w:rsid w:val="00D5468D"/>
    <w:rsid w:val="00D54870"/>
    <w:rsid w:val="00D549EA"/>
    <w:rsid w:val="00D54FEE"/>
    <w:rsid w:val="00D55019"/>
    <w:rsid w:val="00D55051"/>
    <w:rsid w:val="00D556D3"/>
    <w:rsid w:val="00D55854"/>
    <w:rsid w:val="00D55A08"/>
    <w:rsid w:val="00D55C36"/>
    <w:rsid w:val="00D55F3A"/>
    <w:rsid w:val="00D5648C"/>
    <w:rsid w:val="00D56600"/>
    <w:rsid w:val="00D568C1"/>
    <w:rsid w:val="00D570ED"/>
    <w:rsid w:val="00D57377"/>
    <w:rsid w:val="00D5769D"/>
    <w:rsid w:val="00D5798E"/>
    <w:rsid w:val="00D6007B"/>
    <w:rsid w:val="00D6034A"/>
    <w:rsid w:val="00D605F5"/>
    <w:rsid w:val="00D60BFC"/>
    <w:rsid w:val="00D60C4F"/>
    <w:rsid w:val="00D60C81"/>
    <w:rsid w:val="00D61028"/>
    <w:rsid w:val="00D61202"/>
    <w:rsid w:val="00D614FB"/>
    <w:rsid w:val="00D6151E"/>
    <w:rsid w:val="00D617E2"/>
    <w:rsid w:val="00D61933"/>
    <w:rsid w:val="00D61DC7"/>
    <w:rsid w:val="00D61E3C"/>
    <w:rsid w:val="00D62292"/>
    <w:rsid w:val="00D62950"/>
    <w:rsid w:val="00D62D23"/>
    <w:rsid w:val="00D62E7B"/>
    <w:rsid w:val="00D6309E"/>
    <w:rsid w:val="00D6388B"/>
    <w:rsid w:val="00D639BA"/>
    <w:rsid w:val="00D63EAD"/>
    <w:rsid w:val="00D64888"/>
    <w:rsid w:val="00D648E4"/>
    <w:rsid w:val="00D64F49"/>
    <w:rsid w:val="00D65ACB"/>
    <w:rsid w:val="00D65BE2"/>
    <w:rsid w:val="00D65E88"/>
    <w:rsid w:val="00D65F39"/>
    <w:rsid w:val="00D664A6"/>
    <w:rsid w:val="00D665DE"/>
    <w:rsid w:val="00D66E03"/>
    <w:rsid w:val="00D670BC"/>
    <w:rsid w:val="00D67586"/>
    <w:rsid w:val="00D678F0"/>
    <w:rsid w:val="00D67B59"/>
    <w:rsid w:val="00D67BE5"/>
    <w:rsid w:val="00D70164"/>
    <w:rsid w:val="00D70269"/>
    <w:rsid w:val="00D7026F"/>
    <w:rsid w:val="00D70759"/>
    <w:rsid w:val="00D711EE"/>
    <w:rsid w:val="00D7184E"/>
    <w:rsid w:val="00D71C40"/>
    <w:rsid w:val="00D71E8B"/>
    <w:rsid w:val="00D71F55"/>
    <w:rsid w:val="00D7281F"/>
    <w:rsid w:val="00D72E1F"/>
    <w:rsid w:val="00D73404"/>
    <w:rsid w:val="00D73A12"/>
    <w:rsid w:val="00D73C2B"/>
    <w:rsid w:val="00D73D17"/>
    <w:rsid w:val="00D7416D"/>
    <w:rsid w:val="00D7436A"/>
    <w:rsid w:val="00D754CD"/>
    <w:rsid w:val="00D75A33"/>
    <w:rsid w:val="00D763E5"/>
    <w:rsid w:val="00D768F0"/>
    <w:rsid w:val="00D76F86"/>
    <w:rsid w:val="00D77291"/>
    <w:rsid w:val="00D772D2"/>
    <w:rsid w:val="00D77306"/>
    <w:rsid w:val="00D773DC"/>
    <w:rsid w:val="00D778FF"/>
    <w:rsid w:val="00D77921"/>
    <w:rsid w:val="00D779A7"/>
    <w:rsid w:val="00D77AC1"/>
    <w:rsid w:val="00D77C85"/>
    <w:rsid w:val="00D77D3E"/>
    <w:rsid w:val="00D77D95"/>
    <w:rsid w:val="00D77DDB"/>
    <w:rsid w:val="00D77DE7"/>
    <w:rsid w:val="00D8036B"/>
    <w:rsid w:val="00D806BD"/>
    <w:rsid w:val="00D80849"/>
    <w:rsid w:val="00D80C04"/>
    <w:rsid w:val="00D80D43"/>
    <w:rsid w:val="00D813A3"/>
    <w:rsid w:val="00D81412"/>
    <w:rsid w:val="00D8181F"/>
    <w:rsid w:val="00D81A7A"/>
    <w:rsid w:val="00D81BF3"/>
    <w:rsid w:val="00D81D8D"/>
    <w:rsid w:val="00D81E03"/>
    <w:rsid w:val="00D81ED9"/>
    <w:rsid w:val="00D81EEB"/>
    <w:rsid w:val="00D82725"/>
    <w:rsid w:val="00D82C78"/>
    <w:rsid w:val="00D82D75"/>
    <w:rsid w:val="00D83541"/>
    <w:rsid w:val="00D83DA0"/>
    <w:rsid w:val="00D84637"/>
    <w:rsid w:val="00D85243"/>
    <w:rsid w:val="00D8531E"/>
    <w:rsid w:val="00D85E5A"/>
    <w:rsid w:val="00D85F84"/>
    <w:rsid w:val="00D865BD"/>
    <w:rsid w:val="00D8670F"/>
    <w:rsid w:val="00D86E23"/>
    <w:rsid w:val="00D86EAD"/>
    <w:rsid w:val="00D87075"/>
    <w:rsid w:val="00D8739B"/>
    <w:rsid w:val="00D87527"/>
    <w:rsid w:val="00D9002F"/>
    <w:rsid w:val="00D90093"/>
    <w:rsid w:val="00D90470"/>
    <w:rsid w:val="00D90791"/>
    <w:rsid w:val="00D90861"/>
    <w:rsid w:val="00D90D21"/>
    <w:rsid w:val="00D913DB"/>
    <w:rsid w:val="00D9198F"/>
    <w:rsid w:val="00D924C3"/>
    <w:rsid w:val="00D92875"/>
    <w:rsid w:val="00D9287C"/>
    <w:rsid w:val="00D92F3D"/>
    <w:rsid w:val="00D932D2"/>
    <w:rsid w:val="00D93408"/>
    <w:rsid w:val="00D9358C"/>
    <w:rsid w:val="00D93678"/>
    <w:rsid w:val="00D93D0D"/>
    <w:rsid w:val="00D943C1"/>
    <w:rsid w:val="00D94D9E"/>
    <w:rsid w:val="00D956EB"/>
    <w:rsid w:val="00D95715"/>
    <w:rsid w:val="00D957FF"/>
    <w:rsid w:val="00D95C47"/>
    <w:rsid w:val="00D965AB"/>
    <w:rsid w:val="00D96758"/>
    <w:rsid w:val="00D969A0"/>
    <w:rsid w:val="00D97521"/>
    <w:rsid w:val="00D975BA"/>
    <w:rsid w:val="00D978BE"/>
    <w:rsid w:val="00DA049F"/>
    <w:rsid w:val="00DA082D"/>
    <w:rsid w:val="00DA0913"/>
    <w:rsid w:val="00DA0C16"/>
    <w:rsid w:val="00DA1032"/>
    <w:rsid w:val="00DA104D"/>
    <w:rsid w:val="00DA1159"/>
    <w:rsid w:val="00DA1685"/>
    <w:rsid w:val="00DA1FA7"/>
    <w:rsid w:val="00DA2121"/>
    <w:rsid w:val="00DA2474"/>
    <w:rsid w:val="00DA27A5"/>
    <w:rsid w:val="00DA285F"/>
    <w:rsid w:val="00DA3023"/>
    <w:rsid w:val="00DA35A1"/>
    <w:rsid w:val="00DA3AB1"/>
    <w:rsid w:val="00DA3B3B"/>
    <w:rsid w:val="00DA3FFD"/>
    <w:rsid w:val="00DA42CE"/>
    <w:rsid w:val="00DA49B5"/>
    <w:rsid w:val="00DA4F51"/>
    <w:rsid w:val="00DA5160"/>
    <w:rsid w:val="00DA5C22"/>
    <w:rsid w:val="00DA6152"/>
    <w:rsid w:val="00DA62B5"/>
    <w:rsid w:val="00DA6396"/>
    <w:rsid w:val="00DA63F4"/>
    <w:rsid w:val="00DA650B"/>
    <w:rsid w:val="00DA6B00"/>
    <w:rsid w:val="00DA6B40"/>
    <w:rsid w:val="00DA6C43"/>
    <w:rsid w:val="00DA6DB6"/>
    <w:rsid w:val="00DA6F18"/>
    <w:rsid w:val="00DA7154"/>
    <w:rsid w:val="00DA7547"/>
    <w:rsid w:val="00DA766B"/>
    <w:rsid w:val="00DA7C1D"/>
    <w:rsid w:val="00DB0600"/>
    <w:rsid w:val="00DB0836"/>
    <w:rsid w:val="00DB112C"/>
    <w:rsid w:val="00DB1674"/>
    <w:rsid w:val="00DB1727"/>
    <w:rsid w:val="00DB1B46"/>
    <w:rsid w:val="00DB1B47"/>
    <w:rsid w:val="00DB1CAC"/>
    <w:rsid w:val="00DB1ED9"/>
    <w:rsid w:val="00DB2280"/>
    <w:rsid w:val="00DB2339"/>
    <w:rsid w:val="00DB2345"/>
    <w:rsid w:val="00DB322C"/>
    <w:rsid w:val="00DB3559"/>
    <w:rsid w:val="00DB3B35"/>
    <w:rsid w:val="00DB3E1B"/>
    <w:rsid w:val="00DB42CB"/>
    <w:rsid w:val="00DB4C61"/>
    <w:rsid w:val="00DB4CEB"/>
    <w:rsid w:val="00DB55EB"/>
    <w:rsid w:val="00DB588B"/>
    <w:rsid w:val="00DB59A9"/>
    <w:rsid w:val="00DB5B3A"/>
    <w:rsid w:val="00DB5FEA"/>
    <w:rsid w:val="00DB60F3"/>
    <w:rsid w:val="00DB60FA"/>
    <w:rsid w:val="00DB62E2"/>
    <w:rsid w:val="00DB6CC6"/>
    <w:rsid w:val="00DB7092"/>
    <w:rsid w:val="00DB7328"/>
    <w:rsid w:val="00DB741A"/>
    <w:rsid w:val="00DB74EB"/>
    <w:rsid w:val="00DB76A6"/>
    <w:rsid w:val="00DB77E0"/>
    <w:rsid w:val="00DB7D08"/>
    <w:rsid w:val="00DB7D4D"/>
    <w:rsid w:val="00DB7E7E"/>
    <w:rsid w:val="00DC0664"/>
    <w:rsid w:val="00DC0737"/>
    <w:rsid w:val="00DC0F17"/>
    <w:rsid w:val="00DC12D9"/>
    <w:rsid w:val="00DC177E"/>
    <w:rsid w:val="00DC187C"/>
    <w:rsid w:val="00DC26C9"/>
    <w:rsid w:val="00DC273A"/>
    <w:rsid w:val="00DC2B32"/>
    <w:rsid w:val="00DC2D22"/>
    <w:rsid w:val="00DC2D64"/>
    <w:rsid w:val="00DC3495"/>
    <w:rsid w:val="00DC3CC8"/>
    <w:rsid w:val="00DC416F"/>
    <w:rsid w:val="00DC42E5"/>
    <w:rsid w:val="00DC4416"/>
    <w:rsid w:val="00DC47A0"/>
    <w:rsid w:val="00DC4C4C"/>
    <w:rsid w:val="00DC4FDA"/>
    <w:rsid w:val="00DC5F46"/>
    <w:rsid w:val="00DC6069"/>
    <w:rsid w:val="00DC6191"/>
    <w:rsid w:val="00DC69FE"/>
    <w:rsid w:val="00DC73A1"/>
    <w:rsid w:val="00DC76E8"/>
    <w:rsid w:val="00DC7895"/>
    <w:rsid w:val="00DC7FBE"/>
    <w:rsid w:val="00DD0358"/>
    <w:rsid w:val="00DD0ABF"/>
    <w:rsid w:val="00DD0CE9"/>
    <w:rsid w:val="00DD0DD9"/>
    <w:rsid w:val="00DD134F"/>
    <w:rsid w:val="00DD191D"/>
    <w:rsid w:val="00DD1CFA"/>
    <w:rsid w:val="00DD227A"/>
    <w:rsid w:val="00DD2286"/>
    <w:rsid w:val="00DD23C6"/>
    <w:rsid w:val="00DD24B6"/>
    <w:rsid w:val="00DD2785"/>
    <w:rsid w:val="00DD28A1"/>
    <w:rsid w:val="00DD297D"/>
    <w:rsid w:val="00DD2B43"/>
    <w:rsid w:val="00DD2CD6"/>
    <w:rsid w:val="00DD2D89"/>
    <w:rsid w:val="00DD2E28"/>
    <w:rsid w:val="00DD38C4"/>
    <w:rsid w:val="00DD3BE9"/>
    <w:rsid w:val="00DD3E68"/>
    <w:rsid w:val="00DD41A8"/>
    <w:rsid w:val="00DD46AA"/>
    <w:rsid w:val="00DD4CB9"/>
    <w:rsid w:val="00DD4F9E"/>
    <w:rsid w:val="00DD4FA2"/>
    <w:rsid w:val="00DD5080"/>
    <w:rsid w:val="00DD561E"/>
    <w:rsid w:val="00DD5B45"/>
    <w:rsid w:val="00DD5B5F"/>
    <w:rsid w:val="00DD5EFA"/>
    <w:rsid w:val="00DD7049"/>
    <w:rsid w:val="00DD7404"/>
    <w:rsid w:val="00DD753C"/>
    <w:rsid w:val="00DD7FE1"/>
    <w:rsid w:val="00DE052A"/>
    <w:rsid w:val="00DE074A"/>
    <w:rsid w:val="00DE1013"/>
    <w:rsid w:val="00DE1018"/>
    <w:rsid w:val="00DE1620"/>
    <w:rsid w:val="00DE16F4"/>
    <w:rsid w:val="00DE1EB1"/>
    <w:rsid w:val="00DE1EFD"/>
    <w:rsid w:val="00DE1F95"/>
    <w:rsid w:val="00DE1F97"/>
    <w:rsid w:val="00DE2C6D"/>
    <w:rsid w:val="00DE3998"/>
    <w:rsid w:val="00DE39A2"/>
    <w:rsid w:val="00DE3E79"/>
    <w:rsid w:val="00DE4035"/>
    <w:rsid w:val="00DE44D7"/>
    <w:rsid w:val="00DE4D35"/>
    <w:rsid w:val="00DE4E16"/>
    <w:rsid w:val="00DE5372"/>
    <w:rsid w:val="00DE55E6"/>
    <w:rsid w:val="00DE5636"/>
    <w:rsid w:val="00DE5CD9"/>
    <w:rsid w:val="00DE6026"/>
    <w:rsid w:val="00DE604C"/>
    <w:rsid w:val="00DE62C5"/>
    <w:rsid w:val="00DE6389"/>
    <w:rsid w:val="00DE663A"/>
    <w:rsid w:val="00DE66F7"/>
    <w:rsid w:val="00DE6AF0"/>
    <w:rsid w:val="00DE6F59"/>
    <w:rsid w:val="00DE71FB"/>
    <w:rsid w:val="00DE72A8"/>
    <w:rsid w:val="00DE73BA"/>
    <w:rsid w:val="00DE7701"/>
    <w:rsid w:val="00DF11DF"/>
    <w:rsid w:val="00DF29E6"/>
    <w:rsid w:val="00DF2B4D"/>
    <w:rsid w:val="00DF2E27"/>
    <w:rsid w:val="00DF2FFD"/>
    <w:rsid w:val="00DF3003"/>
    <w:rsid w:val="00DF3B98"/>
    <w:rsid w:val="00DF3D94"/>
    <w:rsid w:val="00DF4062"/>
    <w:rsid w:val="00DF446C"/>
    <w:rsid w:val="00DF4B8A"/>
    <w:rsid w:val="00DF4C68"/>
    <w:rsid w:val="00DF4D8D"/>
    <w:rsid w:val="00DF4E9A"/>
    <w:rsid w:val="00DF5328"/>
    <w:rsid w:val="00DF5460"/>
    <w:rsid w:val="00DF5EB2"/>
    <w:rsid w:val="00DF6420"/>
    <w:rsid w:val="00DF69DC"/>
    <w:rsid w:val="00DF7276"/>
    <w:rsid w:val="00DF743D"/>
    <w:rsid w:val="00DF7993"/>
    <w:rsid w:val="00DF7C3C"/>
    <w:rsid w:val="00DF7DA9"/>
    <w:rsid w:val="00E000BC"/>
    <w:rsid w:val="00E00713"/>
    <w:rsid w:val="00E00773"/>
    <w:rsid w:val="00E007CD"/>
    <w:rsid w:val="00E00E75"/>
    <w:rsid w:val="00E00FB2"/>
    <w:rsid w:val="00E01BB8"/>
    <w:rsid w:val="00E02369"/>
    <w:rsid w:val="00E02373"/>
    <w:rsid w:val="00E02574"/>
    <w:rsid w:val="00E02650"/>
    <w:rsid w:val="00E028BC"/>
    <w:rsid w:val="00E02A2D"/>
    <w:rsid w:val="00E02D0C"/>
    <w:rsid w:val="00E02D89"/>
    <w:rsid w:val="00E0318B"/>
    <w:rsid w:val="00E035D9"/>
    <w:rsid w:val="00E037A8"/>
    <w:rsid w:val="00E03ADB"/>
    <w:rsid w:val="00E03EAA"/>
    <w:rsid w:val="00E0416C"/>
    <w:rsid w:val="00E043DC"/>
    <w:rsid w:val="00E04523"/>
    <w:rsid w:val="00E04998"/>
    <w:rsid w:val="00E049D5"/>
    <w:rsid w:val="00E0529B"/>
    <w:rsid w:val="00E0554E"/>
    <w:rsid w:val="00E05590"/>
    <w:rsid w:val="00E058D8"/>
    <w:rsid w:val="00E05BA2"/>
    <w:rsid w:val="00E05BEF"/>
    <w:rsid w:val="00E05D5B"/>
    <w:rsid w:val="00E05E4B"/>
    <w:rsid w:val="00E05FCD"/>
    <w:rsid w:val="00E05FF3"/>
    <w:rsid w:val="00E06067"/>
    <w:rsid w:val="00E06118"/>
    <w:rsid w:val="00E061FF"/>
    <w:rsid w:val="00E062E6"/>
    <w:rsid w:val="00E06329"/>
    <w:rsid w:val="00E064B5"/>
    <w:rsid w:val="00E0667F"/>
    <w:rsid w:val="00E06A4C"/>
    <w:rsid w:val="00E06FDC"/>
    <w:rsid w:val="00E07555"/>
    <w:rsid w:val="00E0755F"/>
    <w:rsid w:val="00E076E2"/>
    <w:rsid w:val="00E07C40"/>
    <w:rsid w:val="00E1002B"/>
    <w:rsid w:val="00E1005F"/>
    <w:rsid w:val="00E10144"/>
    <w:rsid w:val="00E1046E"/>
    <w:rsid w:val="00E10520"/>
    <w:rsid w:val="00E11EAF"/>
    <w:rsid w:val="00E12045"/>
    <w:rsid w:val="00E1212B"/>
    <w:rsid w:val="00E124BD"/>
    <w:rsid w:val="00E12E4A"/>
    <w:rsid w:val="00E12F07"/>
    <w:rsid w:val="00E13422"/>
    <w:rsid w:val="00E13782"/>
    <w:rsid w:val="00E138BF"/>
    <w:rsid w:val="00E139C2"/>
    <w:rsid w:val="00E14A9D"/>
    <w:rsid w:val="00E14B90"/>
    <w:rsid w:val="00E14DCC"/>
    <w:rsid w:val="00E1515A"/>
    <w:rsid w:val="00E154B8"/>
    <w:rsid w:val="00E1562D"/>
    <w:rsid w:val="00E15C2B"/>
    <w:rsid w:val="00E15D88"/>
    <w:rsid w:val="00E1603F"/>
    <w:rsid w:val="00E16119"/>
    <w:rsid w:val="00E1646A"/>
    <w:rsid w:val="00E16AA8"/>
    <w:rsid w:val="00E16D27"/>
    <w:rsid w:val="00E16E07"/>
    <w:rsid w:val="00E171B0"/>
    <w:rsid w:val="00E17248"/>
    <w:rsid w:val="00E17334"/>
    <w:rsid w:val="00E1738E"/>
    <w:rsid w:val="00E17399"/>
    <w:rsid w:val="00E175D1"/>
    <w:rsid w:val="00E176EC"/>
    <w:rsid w:val="00E17C3C"/>
    <w:rsid w:val="00E17DE3"/>
    <w:rsid w:val="00E20273"/>
    <w:rsid w:val="00E2027F"/>
    <w:rsid w:val="00E202F1"/>
    <w:rsid w:val="00E20484"/>
    <w:rsid w:val="00E20812"/>
    <w:rsid w:val="00E2088E"/>
    <w:rsid w:val="00E20C30"/>
    <w:rsid w:val="00E21068"/>
    <w:rsid w:val="00E2131D"/>
    <w:rsid w:val="00E21708"/>
    <w:rsid w:val="00E21864"/>
    <w:rsid w:val="00E21B5D"/>
    <w:rsid w:val="00E21BCF"/>
    <w:rsid w:val="00E2229F"/>
    <w:rsid w:val="00E2244D"/>
    <w:rsid w:val="00E22682"/>
    <w:rsid w:val="00E2268B"/>
    <w:rsid w:val="00E22844"/>
    <w:rsid w:val="00E22AC1"/>
    <w:rsid w:val="00E22E8C"/>
    <w:rsid w:val="00E22F2A"/>
    <w:rsid w:val="00E232FE"/>
    <w:rsid w:val="00E234B0"/>
    <w:rsid w:val="00E23578"/>
    <w:rsid w:val="00E238CA"/>
    <w:rsid w:val="00E2478A"/>
    <w:rsid w:val="00E24CB2"/>
    <w:rsid w:val="00E251E2"/>
    <w:rsid w:val="00E2520F"/>
    <w:rsid w:val="00E25449"/>
    <w:rsid w:val="00E260CB"/>
    <w:rsid w:val="00E26196"/>
    <w:rsid w:val="00E26B3E"/>
    <w:rsid w:val="00E26FAF"/>
    <w:rsid w:val="00E277DC"/>
    <w:rsid w:val="00E27AF5"/>
    <w:rsid w:val="00E3096D"/>
    <w:rsid w:val="00E30D20"/>
    <w:rsid w:val="00E30FD2"/>
    <w:rsid w:val="00E310AD"/>
    <w:rsid w:val="00E312C6"/>
    <w:rsid w:val="00E31E29"/>
    <w:rsid w:val="00E324F3"/>
    <w:rsid w:val="00E327AB"/>
    <w:rsid w:val="00E32E6E"/>
    <w:rsid w:val="00E32EE0"/>
    <w:rsid w:val="00E330DA"/>
    <w:rsid w:val="00E3312D"/>
    <w:rsid w:val="00E33273"/>
    <w:rsid w:val="00E33307"/>
    <w:rsid w:val="00E33DEC"/>
    <w:rsid w:val="00E3490A"/>
    <w:rsid w:val="00E34E72"/>
    <w:rsid w:val="00E3507C"/>
    <w:rsid w:val="00E351B6"/>
    <w:rsid w:val="00E35606"/>
    <w:rsid w:val="00E358C7"/>
    <w:rsid w:val="00E36193"/>
    <w:rsid w:val="00E36297"/>
    <w:rsid w:val="00E364D5"/>
    <w:rsid w:val="00E36524"/>
    <w:rsid w:val="00E37831"/>
    <w:rsid w:val="00E3795B"/>
    <w:rsid w:val="00E37A9B"/>
    <w:rsid w:val="00E37B9A"/>
    <w:rsid w:val="00E37EBC"/>
    <w:rsid w:val="00E400CE"/>
    <w:rsid w:val="00E40B20"/>
    <w:rsid w:val="00E40BA9"/>
    <w:rsid w:val="00E410D1"/>
    <w:rsid w:val="00E414CC"/>
    <w:rsid w:val="00E41612"/>
    <w:rsid w:val="00E41676"/>
    <w:rsid w:val="00E418B3"/>
    <w:rsid w:val="00E41999"/>
    <w:rsid w:val="00E41ACE"/>
    <w:rsid w:val="00E41B02"/>
    <w:rsid w:val="00E41BF8"/>
    <w:rsid w:val="00E41D78"/>
    <w:rsid w:val="00E42209"/>
    <w:rsid w:val="00E422CC"/>
    <w:rsid w:val="00E42367"/>
    <w:rsid w:val="00E4459A"/>
    <w:rsid w:val="00E44D82"/>
    <w:rsid w:val="00E44FCB"/>
    <w:rsid w:val="00E452F6"/>
    <w:rsid w:val="00E459BA"/>
    <w:rsid w:val="00E4612E"/>
    <w:rsid w:val="00E46CD1"/>
    <w:rsid w:val="00E46D27"/>
    <w:rsid w:val="00E476AF"/>
    <w:rsid w:val="00E47715"/>
    <w:rsid w:val="00E47CDE"/>
    <w:rsid w:val="00E47F68"/>
    <w:rsid w:val="00E50297"/>
    <w:rsid w:val="00E50440"/>
    <w:rsid w:val="00E50A6B"/>
    <w:rsid w:val="00E51234"/>
    <w:rsid w:val="00E51348"/>
    <w:rsid w:val="00E516D5"/>
    <w:rsid w:val="00E5176C"/>
    <w:rsid w:val="00E51D67"/>
    <w:rsid w:val="00E51E9E"/>
    <w:rsid w:val="00E51F0D"/>
    <w:rsid w:val="00E51FC0"/>
    <w:rsid w:val="00E52681"/>
    <w:rsid w:val="00E52775"/>
    <w:rsid w:val="00E53505"/>
    <w:rsid w:val="00E53B89"/>
    <w:rsid w:val="00E53DF5"/>
    <w:rsid w:val="00E544EB"/>
    <w:rsid w:val="00E54A28"/>
    <w:rsid w:val="00E54CBE"/>
    <w:rsid w:val="00E54FAD"/>
    <w:rsid w:val="00E54FBB"/>
    <w:rsid w:val="00E5501F"/>
    <w:rsid w:val="00E554BE"/>
    <w:rsid w:val="00E55EC5"/>
    <w:rsid w:val="00E56487"/>
    <w:rsid w:val="00E57E54"/>
    <w:rsid w:val="00E57E84"/>
    <w:rsid w:val="00E57F76"/>
    <w:rsid w:val="00E603F6"/>
    <w:rsid w:val="00E6093C"/>
    <w:rsid w:val="00E609A4"/>
    <w:rsid w:val="00E60F04"/>
    <w:rsid w:val="00E61013"/>
    <w:rsid w:val="00E610A6"/>
    <w:rsid w:val="00E613CC"/>
    <w:rsid w:val="00E613FF"/>
    <w:rsid w:val="00E6193D"/>
    <w:rsid w:val="00E61C72"/>
    <w:rsid w:val="00E61D93"/>
    <w:rsid w:val="00E6232B"/>
    <w:rsid w:val="00E624B9"/>
    <w:rsid w:val="00E6256C"/>
    <w:rsid w:val="00E6264C"/>
    <w:rsid w:val="00E62B1B"/>
    <w:rsid w:val="00E62C02"/>
    <w:rsid w:val="00E62E89"/>
    <w:rsid w:val="00E637EE"/>
    <w:rsid w:val="00E63ACE"/>
    <w:rsid w:val="00E63D75"/>
    <w:rsid w:val="00E63E38"/>
    <w:rsid w:val="00E644DB"/>
    <w:rsid w:val="00E646BB"/>
    <w:rsid w:val="00E64705"/>
    <w:rsid w:val="00E6516F"/>
    <w:rsid w:val="00E658E7"/>
    <w:rsid w:val="00E65D1F"/>
    <w:rsid w:val="00E66887"/>
    <w:rsid w:val="00E66BAC"/>
    <w:rsid w:val="00E67063"/>
    <w:rsid w:val="00E6724F"/>
    <w:rsid w:val="00E677C6"/>
    <w:rsid w:val="00E67C2C"/>
    <w:rsid w:val="00E67DD3"/>
    <w:rsid w:val="00E67E56"/>
    <w:rsid w:val="00E67F10"/>
    <w:rsid w:val="00E70060"/>
    <w:rsid w:val="00E70741"/>
    <w:rsid w:val="00E70A65"/>
    <w:rsid w:val="00E70C64"/>
    <w:rsid w:val="00E70D1C"/>
    <w:rsid w:val="00E71018"/>
    <w:rsid w:val="00E7110D"/>
    <w:rsid w:val="00E71167"/>
    <w:rsid w:val="00E71291"/>
    <w:rsid w:val="00E714BF"/>
    <w:rsid w:val="00E71715"/>
    <w:rsid w:val="00E71DF2"/>
    <w:rsid w:val="00E7255F"/>
    <w:rsid w:val="00E72D7D"/>
    <w:rsid w:val="00E7325F"/>
    <w:rsid w:val="00E7337A"/>
    <w:rsid w:val="00E7368B"/>
    <w:rsid w:val="00E73D40"/>
    <w:rsid w:val="00E73E4F"/>
    <w:rsid w:val="00E73ED4"/>
    <w:rsid w:val="00E741A3"/>
    <w:rsid w:val="00E74450"/>
    <w:rsid w:val="00E74732"/>
    <w:rsid w:val="00E749BA"/>
    <w:rsid w:val="00E74B4C"/>
    <w:rsid w:val="00E74F55"/>
    <w:rsid w:val="00E75841"/>
    <w:rsid w:val="00E75BBD"/>
    <w:rsid w:val="00E76432"/>
    <w:rsid w:val="00E767EF"/>
    <w:rsid w:val="00E769A0"/>
    <w:rsid w:val="00E76B97"/>
    <w:rsid w:val="00E776EE"/>
    <w:rsid w:val="00E77A04"/>
    <w:rsid w:val="00E77AB4"/>
    <w:rsid w:val="00E8020C"/>
    <w:rsid w:val="00E8076A"/>
    <w:rsid w:val="00E80C72"/>
    <w:rsid w:val="00E810C6"/>
    <w:rsid w:val="00E811FA"/>
    <w:rsid w:val="00E8137D"/>
    <w:rsid w:val="00E819F2"/>
    <w:rsid w:val="00E81EAE"/>
    <w:rsid w:val="00E81FFA"/>
    <w:rsid w:val="00E82429"/>
    <w:rsid w:val="00E82899"/>
    <w:rsid w:val="00E82D0A"/>
    <w:rsid w:val="00E82D68"/>
    <w:rsid w:val="00E83157"/>
    <w:rsid w:val="00E8387D"/>
    <w:rsid w:val="00E84556"/>
    <w:rsid w:val="00E84BC3"/>
    <w:rsid w:val="00E84E4C"/>
    <w:rsid w:val="00E855B9"/>
    <w:rsid w:val="00E85716"/>
    <w:rsid w:val="00E85C4F"/>
    <w:rsid w:val="00E862C6"/>
    <w:rsid w:val="00E865EA"/>
    <w:rsid w:val="00E86C3C"/>
    <w:rsid w:val="00E871D6"/>
    <w:rsid w:val="00E87205"/>
    <w:rsid w:val="00E8753B"/>
    <w:rsid w:val="00E8786C"/>
    <w:rsid w:val="00E87C9A"/>
    <w:rsid w:val="00E9037F"/>
    <w:rsid w:val="00E9039D"/>
    <w:rsid w:val="00E9052D"/>
    <w:rsid w:val="00E9091C"/>
    <w:rsid w:val="00E90934"/>
    <w:rsid w:val="00E90953"/>
    <w:rsid w:val="00E910AA"/>
    <w:rsid w:val="00E910FE"/>
    <w:rsid w:val="00E9150E"/>
    <w:rsid w:val="00E917F6"/>
    <w:rsid w:val="00E91981"/>
    <w:rsid w:val="00E919EF"/>
    <w:rsid w:val="00E91C59"/>
    <w:rsid w:val="00E921FB"/>
    <w:rsid w:val="00E92E91"/>
    <w:rsid w:val="00E92ED6"/>
    <w:rsid w:val="00E93494"/>
    <w:rsid w:val="00E93B50"/>
    <w:rsid w:val="00E93B79"/>
    <w:rsid w:val="00E9448A"/>
    <w:rsid w:val="00E9464B"/>
    <w:rsid w:val="00E94A6E"/>
    <w:rsid w:val="00E94AB8"/>
    <w:rsid w:val="00E94AC6"/>
    <w:rsid w:val="00E94D2F"/>
    <w:rsid w:val="00E9533B"/>
    <w:rsid w:val="00E95816"/>
    <w:rsid w:val="00E95A44"/>
    <w:rsid w:val="00E95AEA"/>
    <w:rsid w:val="00E95B8D"/>
    <w:rsid w:val="00E95E23"/>
    <w:rsid w:val="00E963C0"/>
    <w:rsid w:val="00E96FD3"/>
    <w:rsid w:val="00E97211"/>
    <w:rsid w:val="00E97366"/>
    <w:rsid w:val="00E9758D"/>
    <w:rsid w:val="00E976E5"/>
    <w:rsid w:val="00E97737"/>
    <w:rsid w:val="00E97C1C"/>
    <w:rsid w:val="00EA08AC"/>
    <w:rsid w:val="00EA125C"/>
    <w:rsid w:val="00EA14D9"/>
    <w:rsid w:val="00EA247E"/>
    <w:rsid w:val="00EA2658"/>
    <w:rsid w:val="00EA2AF3"/>
    <w:rsid w:val="00EA3137"/>
    <w:rsid w:val="00EA3908"/>
    <w:rsid w:val="00EA3ED8"/>
    <w:rsid w:val="00EA4238"/>
    <w:rsid w:val="00EA4352"/>
    <w:rsid w:val="00EA48D4"/>
    <w:rsid w:val="00EA52C9"/>
    <w:rsid w:val="00EA541B"/>
    <w:rsid w:val="00EA6E9A"/>
    <w:rsid w:val="00EA782C"/>
    <w:rsid w:val="00EB0062"/>
    <w:rsid w:val="00EB07DB"/>
    <w:rsid w:val="00EB0ABE"/>
    <w:rsid w:val="00EB0B53"/>
    <w:rsid w:val="00EB0D25"/>
    <w:rsid w:val="00EB13E0"/>
    <w:rsid w:val="00EB1529"/>
    <w:rsid w:val="00EB1878"/>
    <w:rsid w:val="00EB1BC3"/>
    <w:rsid w:val="00EB1DF9"/>
    <w:rsid w:val="00EB1F1D"/>
    <w:rsid w:val="00EB1FFD"/>
    <w:rsid w:val="00EB229F"/>
    <w:rsid w:val="00EB25B3"/>
    <w:rsid w:val="00EB26EF"/>
    <w:rsid w:val="00EB2D73"/>
    <w:rsid w:val="00EB2D7D"/>
    <w:rsid w:val="00EB2DF6"/>
    <w:rsid w:val="00EB30AA"/>
    <w:rsid w:val="00EB3880"/>
    <w:rsid w:val="00EB3B10"/>
    <w:rsid w:val="00EB4050"/>
    <w:rsid w:val="00EB417B"/>
    <w:rsid w:val="00EB4415"/>
    <w:rsid w:val="00EB4B9E"/>
    <w:rsid w:val="00EB5740"/>
    <w:rsid w:val="00EB67CF"/>
    <w:rsid w:val="00EB6BF0"/>
    <w:rsid w:val="00EB7458"/>
    <w:rsid w:val="00EB75BF"/>
    <w:rsid w:val="00EB76A1"/>
    <w:rsid w:val="00EB78BC"/>
    <w:rsid w:val="00EB7BF5"/>
    <w:rsid w:val="00EB7ED3"/>
    <w:rsid w:val="00EC0022"/>
    <w:rsid w:val="00EC021A"/>
    <w:rsid w:val="00EC05A8"/>
    <w:rsid w:val="00EC06F8"/>
    <w:rsid w:val="00EC0C71"/>
    <w:rsid w:val="00EC1180"/>
    <w:rsid w:val="00EC11F9"/>
    <w:rsid w:val="00EC12D5"/>
    <w:rsid w:val="00EC15B4"/>
    <w:rsid w:val="00EC1633"/>
    <w:rsid w:val="00EC177C"/>
    <w:rsid w:val="00EC2006"/>
    <w:rsid w:val="00EC26F8"/>
    <w:rsid w:val="00EC3373"/>
    <w:rsid w:val="00EC3431"/>
    <w:rsid w:val="00EC369D"/>
    <w:rsid w:val="00EC3706"/>
    <w:rsid w:val="00EC414B"/>
    <w:rsid w:val="00EC4206"/>
    <w:rsid w:val="00EC4610"/>
    <w:rsid w:val="00EC4B4A"/>
    <w:rsid w:val="00EC5A95"/>
    <w:rsid w:val="00EC5D32"/>
    <w:rsid w:val="00EC5F7C"/>
    <w:rsid w:val="00EC621F"/>
    <w:rsid w:val="00EC6460"/>
    <w:rsid w:val="00EC7410"/>
    <w:rsid w:val="00EC7486"/>
    <w:rsid w:val="00EC79AC"/>
    <w:rsid w:val="00EC79C4"/>
    <w:rsid w:val="00EC7C5E"/>
    <w:rsid w:val="00EC7F8F"/>
    <w:rsid w:val="00ED0626"/>
    <w:rsid w:val="00ED08AE"/>
    <w:rsid w:val="00ED0BDA"/>
    <w:rsid w:val="00ED1760"/>
    <w:rsid w:val="00ED1954"/>
    <w:rsid w:val="00ED1DF6"/>
    <w:rsid w:val="00ED2AA1"/>
    <w:rsid w:val="00ED3183"/>
    <w:rsid w:val="00ED3413"/>
    <w:rsid w:val="00ED36DC"/>
    <w:rsid w:val="00ED3BE9"/>
    <w:rsid w:val="00ED406C"/>
    <w:rsid w:val="00ED416A"/>
    <w:rsid w:val="00ED4170"/>
    <w:rsid w:val="00ED5048"/>
    <w:rsid w:val="00ED5248"/>
    <w:rsid w:val="00ED58E9"/>
    <w:rsid w:val="00ED590F"/>
    <w:rsid w:val="00ED5AE5"/>
    <w:rsid w:val="00ED5F9B"/>
    <w:rsid w:val="00ED625E"/>
    <w:rsid w:val="00ED62F7"/>
    <w:rsid w:val="00ED6431"/>
    <w:rsid w:val="00ED6514"/>
    <w:rsid w:val="00ED6B9E"/>
    <w:rsid w:val="00ED6E33"/>
    <w:rsid w:val="00ED755D"/>
    <w:rsid w:val="00ED7B5A"/>
    <w:rsid w:val="00ED7C6C"/>
    <w:rsid w:val="00ED7C7B"/>
    <w:rsid w:val="00EE0194"/>
    <w:rsid w:val="00EE01EB"/>
    <w:rsid w:val="00EE0AF0"/>
    <w:rsid w:val="00EE1351"/>
    <w:rsid w:val="00EE1C54"/>
    <w:rsid w:val="00EE29DB"/>
    <w:rsid w:val="00EE429B"/>
    <w:rsid w:val="00EE4588"/>
    <w:rsid w:val="00EE541B"/>
    <w:rsid w:val="00EE5498"/>
    <w:rsid w:val="00EE551D"/>
    <w:rsid w:val="00EE5E12"/>
    <w:rsid w:val="00EE61C6"/>
    <w:rsid w:val="00EE6243"/>
    <w:rsid w:val="00EE6493"/>
    <w:rsid w:val="00EE64C5"/>
    <w:rsid w:val="00EE68A1"/>
    <w:rsid w:val="00EE697F"/>
    <w:rsid w:val="00EE699B"/>
    <w:rsid w:val="00EE6BC0"/>
    <w:rsid w:val="00EE6F11"/>
    <w:rsid w:val="00EE7832"/>
    <w:rsid w:val="00EE7F2C"/>
    <w:rsid w:val="00EF0171"/>
    <w:rsid w:val="00EF03F9"/>
    <w:rsid w:val="00EF05D1"/>
    <w:rsid w:val="00EF0D35"/>
    <w:rsid w:val="00EF133C"/>
    <w:rsid w:val="00EF170B"/>
    <w:rsid w:val="00EF1A44"/>
    <w:rsid w:val="00EF1D48"/>
    <w:rsid w:val="00EF2219"/>
    <w:rsid w:val="00EF22CF"/>
    <w:rsid w:val="00EF271E"/>
    <w:rsid w:val="00EF27A1"/>
    <w:rsid w:val="00EF2EFD"/>
    <w:rsid w:val="00EF3170"/>
    <w:rsid w:val="00EF3445"/>
    <w:rsid w:val="00EF3482"/>
    <w:rsid w:val="00EF3682"/>
    <w:rsid w:val="00EF4429"/>
    <w:rsid w:val="00EF4583"/>
    <w:rsid w:val="00EF486D"/>
    <w:rsid w:val="00EF48E3"/>
    <w:rsid w:val="00EF5129"/>
    <w:rsid w:val="00EF52A3"/>
    <w:rsid w:val="00EF52DF"/>
    <w:rsid w:val="00EF5340"/>
    <w:rsid w:val="00EF5D86"/>
    <w:rsid w:val="00EF65A3"/>
    <w:rsid w:val="00EF661E"/>
    <w:rsid w:val="00EF6E8A"/>
    <w:rsid w:val="00EF714D"/>
    <w:rsid w:val="00EF7463"/>
    <w:rsid w:val="00F00A94"/>
    <w:rsid w:val="00F00EB4"/>
    <w:rsid w:val="00F01007"/>
    <w:rsid w:val="00F01482"/>
    <w:rsid w:val="00F01BD6"/>
    <w:rsid w:val="00F02093"/>
    <w:rsid w:val="00F02555"/>
    <w:rsid w:val="00F02ABD"/>
    <w:rsid w:val="00F03643"/>
    <w:rsid w:val="00F03711"/>
    <w:rsid w:val="00F039F1"/>
    <w:rsid w:val="00F04266"/>
    <w:rsid w:val="00F04523"/>
    <w:rsid w:val="00F045A2"/>
    <w:rsid w:val="00F045DF"/>
    <w:rsid w:val="00F04709"/>
    <w:rsid w:val="00F04739"/>
    <w:rsid w:val="00F052DC"/>
    <w:rsid w:val="00F059DD"/>
    <w:rsid w:val="00F061DE"/>
    <w:rsid w:val="00F06284"/>
    <w:rsid w:val="00F06485"/>
    <w:rsid w:val="00F068D9"/>
    <w:rsid w:val="00F0780E"/>
    <w:rsid w:val="00F10153"/>
    <w:rsid w:val="00F10D33"/>
    <w:rsid w:val="00F10D9F"/>
    <w:rsid w:val="00F10DB3"/>
    <w:rsid w:val="00F1118A"/>
    <w:rsid w:val="00F11224"/>
    <w:rsid w:val="00F11B78"/>
    <w:rsid w:val="00F11C71"/>
    <w:rsid w:val="00F12124"/>
    <w:rsid w:val="00F121C0"/>
    <w:rsid w:val="00F1225E"/>
    <w:rsid w:val="00F12873"/>
    <w:rsid w:val="00F1292A"/>
    <w:rsid w:val="00F12F04"/>
    <w:rsid w:val="00F1332D"/>
    <w:rsid w:val="00F134C4"/>
    <w:rsid w:val="00F134D7"/>
    <w:rsid w:val="00F13A33"/>
    <w:rsid w:val="00F13A5D"/>
    <w:rsid w:val="00F14270"/>
    <w:rsid w:val="00F148B5"/>
    <w:rsid w:val="00F14D83"/>
    <w:rsid w:val="00F14E98"/>
    <w:rsid w:val="00F15183"/>
    <w:rsid w:val="00F1519A"/>
    <w:rsid w:val="00F155D3"/>
    <w:rsid w:val="00F15A85"/>
    <w:rsid w:val="00F15E9D"/>
    <w:rsid w:val="00F164DD"/>
    <w:rsid w:val="00F166C3"/>
    <w:rsid w:val="00F16848"/>
    <w:rsid w:val="00F16DA6"/>
    <w:rsid w:val="00F17350"/>
    <w:rsid w:val="00F178D1"/>
    <w:rsid w:val="00F17C1F"/>
    <w:rsid w:val="00F20C6D"/>
    <w:rsid w:val="00F20CB4"/>
    <w:rsid w:val="00F20EFA"/>
    <w:rsid w:val="00F21319"/>
    <w:rsid w:val="00F21CE0"/>
    <w:rsid w:val="00F21FB3"/>
    <w:rsid w:val="00F22099"/>
    <w:rsid w:val="00F22589"/>
    <w:rsid w:val="00F23244"/>
    <w:rsid w:val="00F23715"/>
    <w:rsid w:val="00F23DA5"/>
    <w:rsid w:val="00F23E29"/>
    <w:rsid w:val="00F2433D"/>
    <w:rsid w:val="00F2480E"/>
    <w:rsid w:val="00F24B4B"/>
    <w:rsid w:val="00F24C34"/>
    <w:rsid w:val="00F2532E"/>
    <w:rsid w:val="00F25544"/>
    <w:rsid w:val="00F257EF"/>
    <w:rsid w:val="00F26272"/>
    <w:rsid w:val="00F26435"/>
    <w:rsid w:val="00F267BD"/>
    <w:rsid w:val="00F26DC8"/>
    <w:rsid w:val="00F26F1E"/>
    <w:rsid w:val="00F2736E"/>
    <w:rsid w:val="00F273D9"/>
    <w:rsid w:val="00F2783B"/>
    <w:rsid w:val="00F27885"/>
    <w:rsid w:val="00F27B89"/>
    <w:rsid w:val="00F301F5"/>
    <w:rsid w:val="00F30538"/>
    <w:rsid w:val="00F30653"/>
    <w:rsid w:val="00F309A0"/>
    <w:rsid w:val="00F30A61"/>
    <w:rsid w:val="00F30F2F"/>
    <w:rsid w:val="00F31A40"/>
    <w:rsid w:val="00F31AEB"/>
    <w:rsid w:val="00F31F46"/>
    <w:rsid w:val="00F31F4F"/>
    <w:rsid w:val="00F321B9"/>
    <w:rsid w:val="00F32385"/>
    <w:rsid w:val="00F32711"/>
    <w:rsid w:val="00F32C3B"/>
    <w:rsid w:val="00F33124"/>
    <w:rsid w:val="00F33542"/>
    <w:rsid w:val="00F33EFB"/>
    <w:rsid w:val="00F341B4"/>
    <w:rsid w:val="00F347C6"/>
    <w:rsid w:val="00F34834"/>
    <w:rsid w:val="00F34A2D"/>
    <w:rsid w:val="00F35102"/>
    <w:rsid w:val="00F356C8"/>
    <w:rsid w:val="00F35A2F"/>
    <w:rsid w:val="00F361AC"/>
    <w:rsid w:val="00F363F0"/>
    <w:rsid w:val="00F36537"/>
    <w:rsid w:val="00F373B7"/>
    <w:rsid w:val="00F3793C"/>
    <w:rsid w:val="00F379E3"/>
    <w:rsid w:val="00F37B8E"/>
    <w:rsid w:val="00F40391"/>
    <w:rsid w:val="00F40608"/>
    <w:rsid w:val="00F40815"/>
    <w:rsid w:val="00F40E2A"/>
    <w:rsid w:val="00F40FD7"/>
    <w:rsid w:val="00F4133C"/>
    <w:rsid w:val="00F41393"/>
    <w:rsid w:val="00F4179B"/>
    <w:rsid w:val="00F41A2B"/>
    <w:rsid w:val="00F41A3C"/>
    <w:rsid w:val="00F41ABE"/>
    <w:rsid w:val="00F41D72"/>
    <w:rsid w:val="00F41F25"/>
    <w:rsid w:val="00F42AE4"/>
    <w:rsid w:val="00F43101"/>
    <w:rsid w:val="00F43ACF"/>
    <w:rsid w:val="00F44046"/>
    <w:rsid w:val="00F44644"/>
    <w:rsid w:val="00F44B80"/>
    <w:rsid w:val="00F44CD9"/>
    <w:rsid w:val="00F44FD4"/>
    <w:rsid w:val="00F45518"/>
    <w:rsid w:val="00F45DB4"/>
    <w:rsid w:val="00F45F08"/>
    <w:rsid w:val="00F46E4F"/>
    <w:rsid w:val="00F46E68"/>
    <w:rsid w:val="00F47A57"/>
    <w:rsid w:val="00F47A8E"/>
    <w:rsid w:val="00F50747"/>
    <w:rsid w:val="00F50C57"/>
    <w:rsid w:val="00F50E5A"/>
    <w:rsid w:val="00F518A0"/>
    <w:rsid w:val="00F518C8"/>
    <w:rsid w:val="00F52498"/>
    <w:rsid w:val="00F529E2"/>
    <w:rsid w:val="00F52DDF"/>
    <w:rsid w:val="00F52E89"/>
    <w:rsid w:val="00F53DB2"/>
    <w:rsid w:val="00F53F23"/>
    <w:rsid w:val="00F54A99"/>
    <w:rsid w:val="00F553A7"/>
    <w:rsid w:val="00F5552E"/>
    <w:rsid w:val="00F5561A"/>
    <w:rsid w:val="00F55F27"/>
    <w:rsid w:val="00F56531"/>
    <w:rsid w:val="00F56828"/>
    <w:rsid w:val="00F56AFE"/>
    <w:rsid w:val="00F570A7"/>
    <w:rsid w:val="00F57682"/>
    <w:rsid w:val="00F578D8"/>
    <w:rsid w:val="00F57A3F"/>
    <w:rsid w:val="00F57AC0"/>
    <w:rsid w:val="00F57EB6"/>
    <w:rsid w:val="00F601E3"/>
    <w:rsid w:val="00F602F9"/>
    <w:rsid w:val="00F606AA"/>
    <w:rsid w:val="00F60F77"/>
    <w:rsid w:val="00F61145"/>
    <w:rsid w:val="00F61286"/>
    <w:rsid w:val="00F61643"/>
    <w:rsid w:val="00F61994"/>
    <w:rsid w:val="00F61D22"/>
    <w:rsid w:val="00F62130"/>
    <w:rsid w:val="00F627C3"/>
    <w:rsid w:val="00F629CD"/>
    <w:rsid w:val="00F62FC2"/>
    <w:rsid w:val="00F6313F"/>
    <w:rsid w:val="00F6326B"/>
    <w:rsid w:val="00F63657"/>
    <w:rsid w:val="00F63A3A"/>
    <w:rsid w:val="00F63AE9"/>
    <w:rsid w:val="00F63F4E"/>
    <w:rsid w:val="00F6400C"/>
    <w:rsid w:val="00F644CB"/>
    <w:rsid w:val="00F64B63"/>
    <w:rsid w:val="00F64D12"/>
    <w:rsid w:val="00F64F37"/>
    <w:rsid w:val="00F658B8"/>
    <w:rsid w:val="00F6634F"/>
    <w:rsid w:val="00F667D3"/>
    <w:rsid w:val="00F66863"/>
    <w:rsid w:val="00F668A6"/>
    <w:rsid w:val="00F669E6"/>
    <w:rsid w:val="00F66BF9"/>
    <w:rsid w:val="00F66C5D"/>
    <w:rsid w:val="00F6714F"/>
    <w:rsid w:val="00F6795E"/>
    <w:rsid w:val="00F67988"/>
    <w:rsid w:val="00F67AAB"/>
    <w:rsid w:val="00F67C47"/>
    <w:rsid w:val="00F67D96"/>
    <w:rsid w:val="00F67F71"/>
    <w:rsid w:val="00F70126"/>
    <w:rsid w:val="00F7046B"/>
    <w:rsid w:val="00F7057C"/>
    <w:rsid w:val="00F70C90"/>
    <w:rsid w:val="00F70FFE"/>
    <w:rsid w:val="00F71373"/>
    <w:rsid w:val="00F716FC"/>
    <w:rsid w:val="00F71953"/>
    <w:rsid w:val="00F71AE7"/>
    <w:rsid w:val="00F71C68"/>
    <w:rsid w:val="00F720CC"/>
    <w:rsid w:val="00F72573"/>
    <w:rsid w:val="00F72579"/>
    <w:rsid w:val="00F72784"/>
    <w:rsid w:val="00F72B50"/>
    <w:rsid w:val="00F72BBF"/>
    <w:rsid w:val="00F72EC7"/>
    <w:rsid w:val="00F72EFB"/>
    <w:rsid w:val="00F7307E"/>
    <w:rsid w:val="00F730C8"/>
    <w:rsid w:val="00F731E8"/>
    <w:rsid w:val="00F74175"/>
    <w:rsid w:val="00F7420D"/>
    <w:rsid w:val="00F74365"/>
    <w:rsid w:val="00F746DA"/>
    <w:rsid w:val="00F74718"/>
    <w:rsid w:val="00F74A54"/>
    <w:rsid w:val="00F74CC6"/>
    <w:rsid w:val="00F74CFC"/>
    <w:rsid w:val="00F74D3F"/>
    <w:rsid w:val="00F7522A"/>
    <w:rsid w:val="00F75553"/>
    <w:rsid w:val="00F75AF1"/>
    <w:rsid w:val="00F76112"/>
    <w:rsid w:val="00F768D0"/>
    <w:rsid w:val="00F76AF2"/>
    <w:rsid w:val="00F76D50"/>
    <w:rsid w:val="00F771D3"/>
    <w:rsid w:val="00F779A6"/>
    <w:rsid w:val="00F77CEC"/>
    <w:rsid w:val="00F8008E"/>
    <w:rsid w:val="00F8089D"/>
    <w:rsid w:val="00F80ABC"/>
    <w:rsid w:val="00F80F40"/>
    <w:rsid w:val="00F812C6"/>
    <w:rsid w:val="00F8164E"/>
    <w:rsid w:val="00F8175B"/>
    <w:rsid w:val="00F81798"/>
    <w:rsid w:val="00F8181F"/>
    <w:rsid w:val="00F818A2"/>
    <w:rsid w:val="00F8271C"/>
    <w:rsid w:val="00F82771"/>
    <w:rsid w:val="00F827B7"/>
    <w:rsid w:val="00F8298D"/>
    <w:rsid w:val="00F82F7F"/>
    <w:rsid w:val="00F834DB"/>
    <w:rsid w:val="00F83569"/>
    <w:rsid w:val="00F837F7"/>
    <w:rsid w:val="00F83A9F"/>
    <w:rsid w:val="00F83E70"/>
    <w:rsid w:val="00F840B6"/>
    <w:rsid w:val="00F8425B"/>
    <w:rsid w:val="00F84EE9"/>
    <w:rsid w:val="00F8504B"/>
    <w:rsid w:val="00F855FA"/>
    <w:rsid w:val="00F85D06"/>
    <w:rsid w:val="00F86805"/>
    <w:rsid w:val="00F86B37"/>
    <w:rsid w:val="00F86DB7"/>
    <w:rsid w:val="00F86E2C"/>
    <w:rsid w:val="00F874D4"/>
    <w:rsid w:val="00F87605"/>
    <w:rsid w:val="00F87BDB"/>
    <w:rsid w:val="00F907F1"/>
    <w:rsid w:val="00F9087E"/>
    <w:rsid w:val="00F90C77"/>
    <w:rsid w:val="00F90CCA"/>
    <w:rsid w:val="00F90CE6"/>
    <w:rsid w:val="00F90D10"/>
    <w:rsid w:val="00F9164C"/>
    <w:rsid w:val="00F91FD9"/>
    <w:rsid w:val="00F9240A"/>
    <w:rsid w:val="00F9298F"/>
    <w:rsid w:val="00F92F33"/>
    <w:rsid w:val="00F938F5"/>
    <w:rsid w:val="00F939F0"/>
    <w:rsid w:val="00F93A4B"/>
    <w:rsid w:val="00F94062"/>
    <w:rsid w:val="00F943EB"/>
    <w:rsid w:val="00F948DC"/>
    <w:rsid w:val="00F94A4B"/>
    <w:rsid w:val="00F95344"/>
    <w:rsid w:val="00F954C8"/>
    <w:rsid w:val="00F954E5"/>
    <w:rsid w:val="00F955EE"/>
    <w:rsid w:val="00F95992"/>
    <w:rsid w:val="00F959AC"/>
    <w:rsid w:val="00F95ED8"/>
    <w:rsid w:val="00F96006"/>
    <w:rsid w:val="00F965CB"/>
    <w:rsid w:val="00F968D1"/>
    <w:rsid w:val="00F96970"/>
    <w:rsid w:val="00F96BCA"/>
    <w:rsid w:val="00F96BEC"/>
    <w:rsid w:val="00F970BC"/>
    <w:rsid w:val="00F9723E"/>
    <w:rsid w:val="00F97355"/>
    <w:rsid w:val="00F9795E"/>
    <w:rsid w:val="00F97AD9"/>
    <w:rsid w:val="00F97D12"/>
    <w:rsid w:val="00F97F8A"/>
    <w:rsid w:val="00FA00DD"/>
    <w:rsid w:val="00FA0663"/>
    <w:rsid w:val="00FA07CB"/>
    <w:rsid w:val="00FA09FC"/>
    <w:rsid w:val="00FA0A48"/>
    <w:rsid w:val="00FA0E74"/>
    <w:rsid w:val="00FA14AA"/>
    <w:rsid w:val="00FA16AB"/>
    <w:rsid w:val="00FA1AF5"/>
    <w:rsid w:val="00FA1BF5"/>
    <w:rsid w:val="00FA2185"/>
    <w:rsid w:val="00FA27A4"/>
    <w:rsid w:val="00FA2E13"/>
    <w:rsid w:val="00FA31EC"/>
    <w:rsid w:val="00FA34E8"/>
    <w:rsid w:val="00FA386C"/>
    <w:rsid w:val="00FA3C96"/>
    <w:rsid w:val="00FA3D6E"/>
    <w:rsid w:val="00FA3EC3"/>
    <w:rsid w:val="00FA430A"/>
    <w:rsid w:val="00FA497E"/>
    <w:rsid w:val="00FA4FFE"/>
    <w:rsid w:val="00FA5CFF"/>
    <w:rsid w:val="00FA67F2"/>
    <w:rsid w:val="00FA6A09"/>
    <w:rsid w:val="00FA6E14"/>
    <w:rsid w:val="00FA745C"/>
    <w:rsid w:val="00FB024D"/>
    <w:rsid w:val="00FB0A4D"/>
    <w:rsid w:val="00FB0E13"/>
    <w:rsid w:val="00FB1283"/>
    <w:rsid w:val="00FB143B"/>
    <w:rsid w:val="00FB15C7"/>
    <w:rsid w:val="00FB1BD6"/>
    <w:rsid w:val="00FB1DA2"/>
    <w:rsid w:val="00FB260F"/>
    <w:rsid w:val="00FB269B"/>
    <w:rsid w:val="00FB26D1"/>
    <w:rsid w:val="00FB2978"/>
    <w:rsid w:val="00FB2B73"/>
    <w:rsid w:val="00FB3098"/>
    <w:rsid w:val="00FB3579"/>
    <w:rsid w:val="00FB369E"/>
    <w:rsid w:val="00FB3BAC"/>
    <w:rsid w:val="00FB3FDB"/>
    <w:rsid w:val="00FB405E"/>
    <w:rsid w:val="00FB4120"/>
    <w:rsid w:val="00FB470A"/>
    <w:rsid w:val="00FB47C8"/>
    <w:rsid w:val="00FB4AE3"/>
    <w:rsid w:val="00FB4BAB"/>
    <w:rsid w:val="00FB50AC"/>
    <w:rsid w:val="00FB50FE"/>
    <w:rsid w:val="00FB557E"/>
    <w:rsid w:val="00FB55D6"/>
    <w:rsid w:val="00FB676D"/>
    <w:rsid w:val="00FB6854"/>
    <w:rsid w:val="00FB691B"/>
    <w:rsid w:val="00FB7177"/>
    <w:rsid w:val="00FB7566"/>
    <w:rsid w:val="00FB75E9"/>
    <w:rsid w:val="00FB7A18"/>
    <w:rsid w:val="00FB7C3C"/>
    <w:rsid w:val="00FC00F7"/>
    <w:rsid w:val="00FC0BA4"/>
    <w:rsid w:val="00FC0CCE"/>
    <w:rsid w:val="00FC1328"/>
    <w:rsid w:val="00FC1348"/>
    <w:rsid w:val="00FC13F8"/>
    <w:rsid w:val="00FC2097"/>
    <w:rsid w:val="00FC209A"/>
    <w:rsid w:val="00FC24FB"/>
    <w:rsid w:val="00FC2B07"/>
    <w:rsid w:val="00FC34A6"/>
    <w:rsid w:val="00FC37AC"/>
    <w:rsid w:val="00FC3AA3"/>
    <w:rsid w:val="00FC40A2"/>
    <w:rsid w:val="00FC4504"/>
    <w:rsid w:val="00FC5300"/>
    <w:rsid w:val="00FC549B"/>
    <w:rsid w:val="00FC617C"/>
    <w:rsid w:val="00FC6479"/>
    <w:rsid w:val="00FC6710"/>
    <w:rsid w:val="00FC67C9"/>
    <w:rsid w:val="00FC697F"/>
    <w:rsid w:val="00FC6BF6"/>
    <w:rsid w:val="00FC6C90"/>
    <w:rsid w:val="00FC6F21"/>
    <w:rsid w:val="00FC71A8"/>
    <w:rsid w:val="00FC783F"/>
    <w:rsid w:val="00FC7AFF"/>
    <w:rsid w:val="00FC7BCE"/>
    <w:rsid w:val="00FC7CE8"/>
    <w:rsid w:val="00FD00EF"/>
    <w:rsid w:val="00FD0980"/>
    <w:rsid w:val="00FD0B4E"/>
    <w:rsid w:val="00FD0EE6"/>
    <w:rsid w:val="00FD0FFB"/>
    <w:rsid w:val="00FD107B"/>
    <w:rsid w:val="00FD145F"/>
    <w:rsid w:val="00FD1509"/>
    <w:rsid w:val="00FD1EAE"/>
    <w:rsid w:val="00FD270E"/>
    <w:rsid w:val="00FD2E93"/>
    <w:rsid w:val="00FD3459"/>
    <w:rsid w:val="00FD35D5"/>
    <w:rsid w:val="00FD37AF"/>
    <w:rsid w:val="00FD3938"/>
    <w:rsid w:val="00FD4389"/>
    <w:rsid w:val="00FD4A28"/>
    <w:rsid w:val="00FD4BA5"/>
    <w:rsid w:val="00FD532D"/>
    <w:rsid w:val="00FD555D"/>
    <w:rsid w:val="00FD6203"/>
    <w:rsid w:val="00FD6610"/>
    <w:rsid w:val="00FD6CE8"/>
    <w:rsid w:val="00FD7B52"/>
    <w:rsid w:val="00FE0249"/>
    <w:rsid w:val="00FE043F"/>
    <w:rsid w:val="00FE04F5"/>
    <w:rsid w:val="00FE060F"/>
    <w:rsid w:val="00FE0691"/>
    <w:rsid w:val="00FE0849"/>
    <w:rsid w:val="00FE0FE3"/>
    <w:rsid w:val="00FE10BC"/>
    <w:rsid w:val="00FE123B"/>
    <w:rsid w:val="00FE12EC"/>
    <w:rsid w:val="00FE143F"/>
    <w:rsid w:val="00FE1540"/>
    <w:rsid w:val="00FE1580"/>
    <w:rsid w:val="00FE1686"/>
    <w:rsid w:val="00FE1E7B"/>
    <w:rsid w:val="00FE24CD"/>
    <w:rsid w:val="00FE315A"/>
    <w:rsid w:val="00FE3211"/>
    <w:rsid w:val="00FE321F"/>
    <w:rsid w:val="00FE329C"/>
    <w:rsid w:val="00FE3B77"/>
    <w:rsid w:val="00FE3C88"/>
    <w:rsid w:val="00FE3E43"/>
    <w:rsid w:val="00FE467B"/>
    <w:rsid w:val="00FE473C"/>
    <w:rsid w:val="00FE4B73"/>
    <w:rsid w:val="00FE4BE5"/>
    <w:rsid w:val="00FE4DEA"/>
    <w:rsid w:val="00FE5297"/>
    <w:rsid w:val="00FE5748"/>
    <w:rsid w:val="00FE582E"/>
    <w:rsid w:val="00FE5BA2"/>
    <w:rsid w:val="00FE5CE8"/>
    <w:rsid w:val="00FE6758"/>
    <w:rsid w:val="00FE6BC4"/>
    <w:rsid w:val="00FE6CC2"/>
    <w:rsid w:val="00FE6D6F"/>
    <w:rsid w:val="00FE7C65"/>
    <w:rsid w:val="00FE7EE0"/>
    <w:rsid w:val="00FF0550"/>
    <w:rsid w:val="00FF0613"/>
    <w:rsid w:val="00FF0A01"/>
    <w:rsid w:val="00FF0C9D"/>
    <w:rsid w:val="00FF1019"/>
    <w:rsid w:val="00FF1202"/>
    <w:rsid w:val="00FF17A0"/>
    <w:rsid w:val="00FF182B"/>
    <w:rsid w:val="00FF1A5E"/>
    <w:rsid w:val="00FF1C54"/>
    <w:rsid w:val="00FF1C83"/>
    <w:rsid w:val="00FF1EA3"/>
    <w:rsid w:val="00FF1FA8"/>
    <w:rsid w:val="00FF222B"/>
    <w:rsid w:val="00FF24F3"/>
    <w:rsid w:val="00FF27CF"/>
    <w:rsid w:val="00FF2A75"/>
    <w:rsid w:val="00FF2A82"/>
    <w:rsid w:val="00FF2EE1"/>
    <w:rsid w:val="00FF2EF2"/>
    <w:rsid w:val="00FF353E"/>
    <w:rsid w:val="00FF3942"/>
    <w:rsid w:val="00FF3C36"/>
    <w:rsid w:val="00FF3CF5"/>
    <w:rsid w:val="00FF3D64"/>
    <w:rsid w:val="00FF3FDA"/>
    <w:rsid w:val="00FF4008"/>
    <w:rsid w:val="00FF435F"/>
    <w:rsid w:val="00FF440F"/>
    <w:rsid w:val="00FF442B"/>
    <w:rsid w:val="00FF4C16"/>
    <w:rsid w:val="00FF4EAA"/>
    <w:rsid w:val="00FF5102"/>
    <w:rsid w:val="00FF587B"/>
    <w:rsid w:val="00FF5B4C"/>
    <w:rsid w:val="00FF5FAD"/>
    <w:rsid w:val="00FF69D5"/>
    <w:rsid w:val="00FF6D54"/>
    <w:rsid w:val="00FF6DBC"/>
    <w:rsid w:val="00FF6E26"/>
    <w:rsid w:val="00FF7466"/>
    <w:rsid w:val="0114F6AB"/>
    <w:rsid w:val="013DDB78"/>
    <w:rsid w:val="01889262"/>
    <w:rsid w:val="0200CC18"/>
    <w:rsid w:val="03249715"/>
    <w:rsid w:val="037D26BB"/>
    <w:rsid w:val="0468FC28"/>
    <w:rsid w:val="0564362C"/>
    <w:rsid w:val="059E5C0B"/>
    <w:rsid w:val="05E2240A"/>
    <w:rsid w:val="05E867CE"/>
    <w:rsid w:val="07BD29DE"/>
    <w:rsid w:val="08376F81"/>
    <w:rsid w:val="08517373"/>
    <w:rsid w:val="0853F60A"/>
    <w:rsid w:val="0A8918F8"/>
    <w:rsid w:val="0AAF3C39"/>
    <w:rsid w:val="0AD63E49"/>
    <w:rsid w:val="0AF69E1B"/>
    <w:rsid w:val="0B07A910"/>
    <w:rsid w:val="0D11D20B"/>
    <w:rsid w:val="0D4E143C"/>
    <w:rsid w:val="0D66FC1F"/>
    <w:rsid w:val="0D72200E"/>
    <w:rsid w:val="0DF0D671"/>
    <w:rsid w:val="0F02CC80"/>
    <w:rsid w:val="0F1CEAB1"/>
    <w:rsid w:val="0FCF5F00"/>
    <w:rsid w:val="106E1E22"/>
    <w:rsid w:val="12502F4B"/>
    <w:rsid w:val="128CEBF5"/>
    <w:rsid w:val="1360D3D8"/>
    <w:rsid w:val="13CF95AF"/>
    <w:rsid w:val="1453C7D1"/>
    <w:rsid w:val="161DBD72"/>
    <w:rsid w:val="180805DF"/>
    <w:rsid w:val="183C8B45"/>
    <w:rsid w:val="188E1EEC"/>
    <w:rsid w:val="18B4D8AA"/>
    <w:rsid w:val="19A398D7"/>
    <w:rsid w:val="19E12F20"/>
    <w:rsid w:val="1AAC251B"/>
    <w:rsid w:val="1AD57E8C"/>
    <w:rsid w:val="1AF6E3EA"/>
    <w:rsid w:val="1B72659F"/>
    <w:rsid w:val="1C921F5D"/>
    <w:rsid w:val="1CC2113C"/>
    <w:rsid w:val="1CEE6CAE"/>
    <w:rsid w:val="1D913372"/>
    <w:rsid w:val="1D984B1C"/>
    <w:rsid w:val="1D9F6284"/>
    <w:rsid w:val="1E0FE64B"/>
    <w:rsid w:val="1E2FF294"/>
    <w:rsid w:val="1F009CCE"/>
    <w:rsid w:val="1F943307"/>
    <w:rsid w:val="20ED7F89"/>
    <w:rsid w:val="23849AC1"/>
    <w:rsid w:val="23DF91E4"/>
    <w:rsid w:val="2598ADEF"/>
    <w:rsid w:val="25FE5FB7"/>
    <w:rsid w:val="26689973"/>
    <w:rsid w:val="269D1ED9"/>
    <w:rsid w:val="2712C758"/>
    <w:rsid w:val="289FE864"/>
    <w:rsid w:val="29020AAA"/>
    <w:rsid w:val="29343A11"/>
    <w:rsid w:val="2B4F97BA"/>
    <w:rsid w:val="2B5307E4"/>
    <w:rsid w:val="2B9204CA"/>
    <w:rsid w:val="2BE48937"/>
    <w:rsid w:val="2BE6387B"/>
    <w:rsid w:val="2C0DE2A8"/>
    <w:rsid w:val="2CD20DE8"/>
    <w:rsid w:val="2CFAF89E"/>
    <w:rsid w:val="2E1094D9"/>
    <w:rsid w:val="2EAF53FB"/>
    <w:rsid w:val="2EE21699"/>
    <w:rsid w:val="2F4B2315"/>
    <w:rsid w:val="2F67C85A"/>
    <w:rsid w:val="308E5BD2"/>
    <w:rsid w:val="30A08141"/>
    <w:rsid w:val="30A49FED"/>
    <w:rsid w:val="30EA705E"/>
    <w:rsid w:val="3478CFC6"/>
    <w:rsid w:val="34F84B00"/>
    <w:rsid w:val="3558628A"/>
    <w:rsid w:val="36C1891D"/>
    <w:rsid w:val="371D17B8"/>
    <w:rsid w:val="37C0929A"/>
    <w:rsid w:val="38F58243"/>
    <w:rsid w:val="395C62FB"/>
    <w:rsid w:val="39B39B78"/>
    <w:rsid w:val="3A123C11"/>
    <w:rsid w:val="3A68A81B"/>
    <w:rsid w:val="3C6AB94E"/>
    <w:rsid w:val="3DF27562"/>
    <w:rsid w:val="3DF9D7C7"/>
    <w:rsid w:val="3E104835"/>
    <w:rsid w:val="3E8FF640"/>
    <w:rsid w:val="3F2EB562"/>
    <w:rsid w:val="3FCC2107"/>
    <w:rsid w:val="414D8335"/>
    <w:rsid w:val="415F8B5F"/>
    <w:rsid w:val="418ED824"/>
    <w:rsid w:val="41AA67FE"/>
    <w:rsid w:val="42EED7A9"/>
    <w:rsid w:val="4322C630"/>
    <w:rsid w:val="43C0E86D"/>
    <w:rsid w:val="4461A73D"/>
    <w:rsid w:val="44B911E5"/>
    <w:rsid w:val="465E6363"/>
    <w:rsid w:val="46C89D1F"/>
    <w:rsid w:val="46D796BC"/>
    <w:rsid w:val="46FD2285"/>
    <w:rsid w:val="47624F73"/>
    <w:rsid w:val="479E021E"/>
    <w:rsid w:val="497B237A"/>
    <w:rsid w:val="49943DBD"/>
    <w:rsid w:val="49D2CDE4"/>
    <w:rsid w:val="49DBE101"/>
    <w:rsid w:val="4B27D546"/>
    <w:rsid w:val="4B35BA6A"/>
    <w:rsid w:val="4BE0B769"/>
    <w:rsid w:val="4C4B3455"/>
    <w:rsid w:val="4C51CAB2"/>
    <w:rsid w:val="4C717341"/>
    <w:rsid w:val="4C88CA9E"/>
    <w:rsid w:val="4CBB700F"/>
    <w:rsid w:val="4D9DEA7A"/>
    <w:rsid w:val="4DB0341C"/>
    <w:rsid w:val="4E249AFF"/>
    <w:rsid w:val="4F0F57A7"/>
    <w:rsid w:val="4F39BADB"/>
    <w:rsid w:val="4FBE4543"/>
    <w:rsid w:val="4FF00330"/>
    <w:rsid w:val="502CA8ED"/>
    <w:rsid w:val="50D58B3C"/>
    <w:rsid w:val="51187E5A"/>
    <w:rsid w:val="512E257A"/>
    <w:rsid w:val="51EA3046"/>
    <w:rsid w:val="523BCE85"/>
    <w:rsid w:val="52419001"/>
    <w:rsid w:val="52453201"/>
    <w:rsid w:val="52979A89"/>
    <w:rsid w:val="5416CA80"/>
    <w:rsid w:val="54BEF6F7"/>
    <w:rsid w:val="54C37453"/>
    <w:rsid w:val="5645AD18"/>
    <w:rsid w:val="56884A19"/>
    <w:rsid w:val="56DDC4CA"/>
    <w:rsid w:val="5787BFDE"/>
    <w:rsid w:val="5A139F24"/>
    <w:rsid w:val="5AB90D8C"/>
    <w:rsid w:val="5B7CB087"/>
    <w:rsid w:val="5C7666CC"/>
    <w:rsid w:val="5C918767"/>
    <w:rsid w:val="5D4D7FC9"/>
    <w:rsid w:val="5D72AF81"/>
    <w:rsid w:val="5E1F5A1C"/>
    <w:rsid w:val="5EEFF9EC"/>
    <w:rsid w:val="5FC72553"/>
    <w:rsid w:val="60085209"/>
    <w:rsid w:val="60096453"/>
    <w:rsid w:val="602B5A0F"/>
    <w:rsid w:val="61A4226A"/>
    <w:rsid w:val="62EFC0E5"/>
    <w:rsid w:val="6346DAA9"/>
    <w:rsid w:val="63CB0CCB"/>
    <w:rsid w:val="63D05397"/>
    <w:rsid w:val="6444A219"/>
    <w:rsid w:val="6477B766"/>
    <w:rsid w:val="6573600C"/>
    <w:rsid w:val="66471A1D"/>
    <w:rsid w:val="67022F0E"/>
    <w:rsid w:val="675D2631"/>
    <w:rsid w:val="67692B71"/>
    <w:rsid w:val="68E58614"/>
    <w:rsid w:val="69F44169"/>
    <w:rsid w:val="6A28B0E1"/>
    <w:rsid w:val="6CC492A6"/>
    <w:rsid w:val="6D508D80"/>
    <w:rsid w:val="6E1DA14D"/>
    <w:rsid w:val="6F6F5B53"/>
    <w:rsid w:val="6FFD10D3"/>
    <w:rsid w:val="700E1A75"/>
    <w:rsid w:val="702774A8"/>
    <w:rsid w:val="722CE848"/>
    <w:rsid w:val="7270B047"/>
    <w:rsid w:val="72A535AD"/>
    <w:rsid w:val="73BF28BD"/>
    <w:rsid w:val="73E5C5EF"/>
    <w:rsid w:val="74C40380"/>
    <w:rsid w:val="7515A545"/>
    <w:rsid w:val="751EFAA3"/>
    <w:rsid w:val="7562C2A2"/>
    <w:rsid w:val="7589345F"/>
    <w:rsid w:val="75B01B82"/>
    <w:rsid w:val="75EDD3DD"/>
    <w:rsid w:val="76A128D0"/>
    <w:rsid w:val="76CFC481"/>
    <w:rsid w:val="773DC876"/>
    <w:rsid w:val="776851ED"/>
    <w:rsid w:val="77A80232"/>
    <w:rsid w:val="77DC8798"/>
    <w:rsid w:val="77ECBBB8"/>
    <w:rsid w:val="7854D4FD"/>
    <w:rsid w:val="7895A3DF"/>
    <w:rsid w:val="78C4F86E"/>
    <w:rsid w:val="793E9CFC"/>
    <w:rsid w:val="79AC1346"/>
    <w:rsid w:val="7A60C8CF"/>
    <w:rsid w:val="7A73A2D0"/>
    <w:rsid w:val="7B1261F2"/>
    <w:rsid w:val="7B6114FD"/>
    <w:rsid w:val="7BC33808"/>
    <w:rsid w:val="7BFA965A"/>
    <w:rsid w:val="7D312FC5"/>
    <w:rsid w:val="7E801CAC"/>
    <w:rsid w:val="7EB2F7E6"/>
    <w:rsid w:val="7F190EBF"/>
    <w:rsid w:val="7FEEB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1E7D"/>
  <w15:chartTrackingRefBased/>
  <w15:docId w15:val="{6A85532B-2B6B-481E-AA3E-72F74DDF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F83"/>
    <w:pPr>
      <w:spacing w:line="288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D2E93"/>
    <w:pPr>
      <w:keepNext/>
      <w:keepLines/>
      <w:pageBreakBefore/>
      <w:numPr>
        <w:numId w:val="13"/>
      </w:numPr>
      <w:ind w:left="431" w:hanging="431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2284"/>
    <w:pPr>
      <w:keepNext/>
      <w:keepLines/>
      <w:numPr>
        <w:ilvl w:val="1"/>
        <w:numId w:val="13"/>
      </w:numPr>
      <w:spacing w:before="480" w:after="120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4237"/>
    <w:pPr>
      <w:keepNext/>
      <w:keepLines/>
      <w:numPr>
        <w:ilvl w:val="2"/>
        <w:numId w:val="13"/>
      </w:numPr>
      <w:spacing w:before="280" w:after="240"/>
      <w:outlineLvl w:val="2"/>
    </w:pPr>
    <w:rPr>
      <w:rFonts w:eastAsiaTheme="majorEastAsia" w:cstheme="majorBidi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504BB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EBA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EBA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EBA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EBA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EBA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2E93"/>
    <w:rPr>
      <w:rFonts w:eastAsiaTheme="majorEastAsi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2284"/>
    <w:rPr>
      <w:rFonts w:eastAsiaTheme="majorEastAsia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4237"/>
    <w:rPr>
      <w:rFonts w:ascii="Times New Roman" w:eastAsiaTheme="majorEastAsia" w:hAnsi="Times New Roman" w:cstheme="majorBidi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504BB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EB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EB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EB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rsid w:val="006A46E9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6A46E9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6A46E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08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89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508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89C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rsid w:val="002E4CC9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C77A3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46A71"/>
    <w:pPr>
      <w:spacing w:after="100"/>
      <w:ind w:left="440"/>
    </w:pPr>
  </w:style>
  <w:style w:type="character" w:styleId="Odkaznakoment">
    <w:name w:val="annotation reference"/>
    <w:basedOn w:val="Standardnpsmoodstavce"/>
    <w:uiPriority w:val="99"/>
    <w:semiHidden/>
    <w:unhideWhenUsed/>
    <w:rsid w:val="00CB7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7E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7E2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2B"/>
    <w:rPr>
      <w:rFonts w:ascii="Times New Roman" w:hAnsi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8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D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D9E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0D9E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360B14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C50B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C50B4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C50B4"/>
    <w:rPr>
      <w:vertAlign w:val="superscript"/>
    </w:rPr>
  </w:style>
  <w:style w:type="paragraph" w:styleId="Bibliografie">
    <w:name w:val="Bibliography"/>
    <w:basedOn w:val="Normln"/>
    <w:next w:val="Normln"/>
    <w:uiPriority w:val="37"/>
    <w:unhideWhenUsed/>
    <w:rsid w:val="00A1385B"/>
  </w:style>
  <w:style w:type="paragraph" w:styleId="Seznamobrzk">
    <w:name w:val="table of figures"/>
    <w:basedOn w:val="Normln"/>
    <w:next w:val="Normln"/>
    <w:uiPriority w:val="99"/>
    <w:unhideWhenUsed/>
    <w:rsid w:val="005F6EAA"/>
    <w:pPr>
      <w:spacing w:after="0"/>
    </w:pPr>
  </w:style>
  <w:style w:type="character" w:styleId="Zstupntext">
    <w:name w:val="Placeholder Text"/>
    <w:basedOn w:val="Standardnpsmoodstavce"/>
    <w:uiPriority w:val="99"/>
    <w:semiHidden/>
    <w:rsid w:val="007D1B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1C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B72FC"/>
    <w:pPr>
      <w:spacing w:after="0" w:line="240" w:lineRule="auto"/>
    </w:pPr>
  </w:style>
  <w:style w:type="paragraph" w:customStyle="1" w:styleId="pf0">
    <w:name w:val="pf0"/>
    <w:basedOn w:val="Normln"/>
    <w:rsid w:val="00E15C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cf01">
    <w:name w:val="cf01"/>
    <w:basedOn w:val="Standardnpsmoodstavce"/>
    <w:rsid w:val="00E15C2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E15C2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Standardnpsmoodstavce"/>
    <w:rsid w:val="00E15C2B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Standardnpsmoodstavce"/>
    <w:rsid w:val="00317F11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35FF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rsid w:val="00D20DEB"/>
    <w:rPr>
      <w:i/>
      <w:iCs/>
    </w:rPr>
  </w:style>
  <w:style w:type="character" w:customStyle="1" w:styleId="obdmsezzdr">
    <w:name w:val="obd_m_sez_zdr"/>
    <w:basedOn w:val="Standardnpsmoodstavce"/>
    <w:rsid w:val="00D20DEB"/>
  </w:style>
  <w:style w:type="paragraph" w:styleId="Nzev">
    <w:name w:val="Title"/>
    <w:basedOn w:val="Normln"/>
    <w:next w:val="Normln"/>
    <w:link w:val="NzevChar"/>
    <w:uiPriority w:val="10"/>
    <w:qFormat/>
    <w:rsid w:val="00917CCA"/>
    <w:pPr>
      <w:tabs>
        <w:tab w:val="left" w:pos="426"/>
      </w:tabs>
      <w:spacing w:before="120" w:after="120"/>
      <w:ind w:left="426"/>
      <w:jc w:val="left"/>
    </w:pPr>
    <w:rPr>
      <w:rFonts w:cs="Calibri"/>
      <w:b/>
      <w:sz w:val="48"/>
      <w:szCs w:val="4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917CCA"/>
    <w:rPr>
      <w:rFonts w:cs="Calibri"/>
      <w:b/>
      <w:sz w:val="48"/>
      <w:szCs w:val="48"/>
      <w:lang w:val="cs-CZ"/>
    </w:rPr>
  </w:style>
  <w:style w:type="paragraph" w:customStyle="1" w:styleId="ZP-Nadpis">
    <w:name w:val="ZP-Nadpis"/>
    <w:basedOn w:val="Normln"/>
    <w:rsid w:val="00502E20"/>
    <w:pPr>
      <w:spacing w:after="320" w:line="240" w:lineRule="auto"/>
      <w:jc w:val="left"/>
    </w:pPr>
    <w:rPr>
      <w:b/>
      <w:sz w:val="32"/>
      <w:szCs w:val="40"/>
      <w:lang w:val="cs-CZ"/>
    </w:rPr>
  </w:style>
  <w:style w:type="paragraph" w:customStyle="1" w:styleId="Jmno">
    <w:name w:val="Jméno"/>
    <w:basedOn w:val="Normln"/>
    <w:link w:val="JmnoChar"/>
    <w:qFormat/>
    <w:rsid w:val="00010260"/>
    <w:pPr>
      <w:tabs>
        <w:tab w:val="left" w:pos="426"/>
      </w:tabs>
      <w:spacing w:before="480" w:after="120"/>
      <w:ind w:left="425"/>
    </w:pPr>
    <w:rPr>
      <w:rFonts w:cs="Calibri"/>
      <w:b/>
      <w:bCs/>
      <w:sz w:val="40"/>
      <w:szCs w:val="40"/>
      <w:lang w:val="cs-CZ"/>
    </w:rPr>
  </w:style>
  <w:style w:type="character" w:customStyle="1" w:styleId="JmnoChar">
    <w:name w:val="Jméno Char"/>
    <w:basedOn w:val="Standardnpsmoodstavce"/>
    <w:link w:val="Jmno"/>
    <w:rsid w:val="00010260"/>
    <w:rPr>
      <w:rFonts w:cs="Calibri"/>
      <w:b/>
      <w:bCs/>
      <w:sz w:val="40"/>
      <w:szCs w:val="40"/>
      <w:lang w:val="cs-CZ"/>
    </w:rPr>
  </w:style>
  <w:style w:type="paragraph" w:customStyle="1" w:styleId="NzevAJ">
    <w:name w:val="Název AJ"/>
    <w:basedOn w:val="Nzev"/>
    <w:link w:val="NzevAJChar"/>
    <w:qFormat/>
    <w:rsid w:val="00B04A1D"/>
    <w:rPr>
      <w:b w:val="0"/>
      <w:bCs/>
      <w:sz w:val="28"/>
      <w:szCs w:val="28"/>
    </w:rPr>
  </w:style>
  <w:style w:type="character" w:customStyle="1" w:styleId="NzevAJChar">
    <w:name w:val="Název AJ Char"/>
    <w:basedOn w:val="NzevChar"/>
    <w:link w:val="NzevAJ"/>
    <w:rsid w:val="00B04A1D"/>
    <w:rPr>
      <w:rFonts w:cs="Calibri"/>
      <w:b w:val="0"/>
      <w:bCs/>
      <w:sz w:val="28"/>
      <w:szCs w:val="28"/>
      <w:lang w:val="cs-CZ"/>
    </w:rPr>
  </w:style>
  <w:style w:type="paragraph" w:customStyle="1" w:styleId="NadpisA">
    <w:name w:val="Nadpis_A"/>
    <w:basedOn w:val="Normln"/>
    <w:link w:val="NadpisAChar"/>
    <w:qFormat/>
    <w:rsid w:val="0050010F"/>
    <w:rPr>
      <w:b/>
      <w:bCs/>
      <w:sz w:val="32"/>
      <w:szCs w:val="32"/>
      <w:lang w:val="cs-CZ"/>
    </w:rPr>
  </w:style>
  <w:style w:type="character" w:customStyle="1" w:styleId="NadpisAChar">
    <w:name w:val="Nadpis_A Char"/>
    <w:basedOn w:val="Standardnpsmoodstavce"/>
    <w:link w:val="NadpisA"/>
    <w:rsid w:val="0050010F"/>
    <w:rPr>
      <w:b/>
      <w:bCs/>
      <w:sz w:val="32"/>
      <w:szCs w:val="32"/>
      <w:lang w:val="cs-CZ"/>
    </w:rPr>
  </w:style>
  <w:style w:type="paragraph" w:customStyle="1" w:styleId="Citace">
    <w:name w:val="Citace"/>
    <w:basedOn w:val="Normln"/>
    <w:link w:val="CitaceChar"/>
    <w:qFormat/>
    <w:rsid w:val="004C159A"/>
    <w:pPr>
      <w:numPr>
        <w:numId w:val="44"/>
      </w:numPr>
      <w:spacing w:after="120"/>
      <w:ind w:left="680" w:hanging="680"/>
    </w:pPr>
    <w:rPr>
      <w:lang w:val="cs-CZ"/>
    </w:rPr>
  </w:style>
  <w:style w:type="character" w:customStyle="1" w:styleId="CitaceChar">
    <w:name w:val="Citace Char"/>
    <w:basedOn w:val="Standardnpsmoodstavce"/>
    <w:link w:val="Citace"/>
    <w:rsid w:val="004C159A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3691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2091190105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798839396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373193883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679775430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234436138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082919486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2025128758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093555515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925408837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501823077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704790551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88743457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577592711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959452836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717853218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507593152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662586071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706178646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790519916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812331149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2125490885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042486103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667906401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671177097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11176299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079979447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886023986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  <w:div w:id="1210649474">
          <w:marLeft w:val="0"/>
          <w:marRight w:val="0"/>
          <w:marTop w:val="0"/>
          <w:marBottom w:val="0"/>
          <w:divBdr>
            <w:top w:val="single" w:sz="2" w:space="0" w:color="262626"/>
            <w:left w:val="single" w:sz="2" w:space="0" w:color="262626"/>
            <w:bottom w:val="single" w:sz="2" w:space="0" w:color="262626"/>
            <w:right w:val="single" w:sz="2" w:space="0" w:color="262626"/>
          </w:divBdr>
          <w:divsChild>
            <w:div w:id="1363283897">
              <w:marLeft w:val="0"/>
              <w:marRight w:val="0"/>
              <w:marTop w:val="0"/>
              <w:marBottom w:val="0"/>
              <w:divBdr>
                <w:top w:val="single" w:sz="2" w:space="0" w:color="262626"/>
                <w:left w:val="single" w:sz="2" w:space="0" w:color="262626"/>
                <w:bottom w:val="single" w:sz="2" w:space="0" w:color="262626"/>
                <w:right w:val="single" w:sz="2" w:space="0" w:color="262626"/>
              </w:divBdr>
            </w:div>
          </w:divsChild>
        </w:div>
      </w:divsChild>
    </w:div>
    <w:div w:id="2139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D023ED-392F-45FA-B947-194413D08EAC}">
  <we:reference id="wa200005176" version="1.2.5.0" store="cs-CZ" storeType="OMEX"/>
  <we:alternateReferences>
    <we:reference id="wa200005176" version="1.2.5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A9CBF6C3545847A3506F47A6F2339C" ma:contentTypeVersion="2" ma:contentTypeDescription="Vytvoří nový dokument" ma:contentTypeScope="" ma:versionID="87af6d836b234e285813028bd3b229f3">
  <xsd:schema xmlns:xsd="http://www.w3.org/2001/XMLSchema" xmlns:xs="http://www.w3.org/2001/XMLSchema" xmlns:p="http://schemas.microsoft.com/office/2006/metadata/properties" xmlns:ns3="216530eb-5687-4edf-865d-2bb5b043d17c" targetNamespace="http://schemas.microsoft.com/office/2006/metadata/properties" ma:root="true" ma:fieldsID="2221dca99d40de6f47e1cc853f1c9c97" ns3:_="">
    <xsd:import namespace="216530eb-5687-4edf-865d-2bb5b043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30eb-5687-4edf-865d-2bb5b043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mEXl3uTa7L0AHlJ7</b:Tag>
    <b:SourceType>Book</b:SourceType>
    <b:Author>
      <b:Author>
        <b:NameList>
          <b:Person>
            <b:Last>Kolektiv autorů</b:Last>
          </b:Person>
        </b:NameList>
      </b:Author>
    </b:Author>
    <b:ISBN>978-80-260-9212-4</b:ISBN>
    <b:Year>2016</b:Year>
    <b:Edition>druhé aktualizované vydání</b:Edition>
    <b:City>Praha</b:City>
    <b:Publisher>Asociace energetických manažerů</b:Publisher>
    <b:Title>Úvod do liberalizované energetiky: Trh s elektřinou</b:Title>
    <b:ShortTitle>Úvod do liberalizované energetiky</b:ShortTitle>
    <b:Volume/>
    <b:YearAccessed/>
    <b:Medium/>
    <b:URL/>
    <b:Comments/>
    <b:DOI/>
    <b:RefOrder>1</b:RefOrder>
  </b:Source>
  <b:Source>
    <b:Tag>1sLQPQHEkSYlxFoN</b:Tag>
    <b:SourceType>JournalArticle</b:SourceType>
    <b:Author>
      <b:Author>
        <b:NameList>
          <b:Person>
            <b:Last>Kovačovská</b:Last>
            <b:First>Lenka</b:First>
          </b:Person>
        </b:NameList>
      </b:Author>
    </b:Author>
    <b:JournalName>Současná Evropa</b:JournalName>
    <b:Volume>2011</b:Volume>
    <b:Issue>01</b:Issue>
    <b:Year>2011</b:Year>
    <b:Pages>57-91</b:Pages>
    <b:Title>Liberalizace vnitřního trhu s elektřinou a zemním plynem jako prostředek zajišťování energetické bezpečnosti EU</b:Title>
    <b:ShortTitle>Liberalizace vnitřního trhu s elektřinou a zemním plynem jako prostředek zajišťování energetické bezpečnosti EU</b:ShortTitle>
    <b:YearAccessed/>
    <b:City/>
    <b:Publisher/>
    <b:Medium/>
    <b:URL/>
    <b:Comments/>
    <b:DOI/>
    <b:RefOrder>2</b:RefOrder>
  </b:Source>
  <b:Source>
    <b:Tag>JA0yWHxqg5iqMMWp</b:Tag>
    <b:SourceType>DocumentFromInternetSite</b:SourceType>
    <b:InternetSiteTitle>CSZE Eurelectric</b:InternetSiteTitle>
    <b:YearAccessed>2022-12-09</b:YearAccessed>
    <b:Medium>online</b:Medium>
    <b:Title>Vznik EURELECTRIC</b:Title>
    <b:ShortTitle>Vznik EURELECTRIC</b:ShortTitle>
    <b:URL>http://www.csze-eurelectric.cz/obsah/vznik</b:URL>
    <b:Comments/>
    <b:DOI/>
    <b:RefOrder>18</b:RefOrder>
  </b:Source>
  <b:Source>
    <b:Tag>QbOMcDctvoOPPGE3</b:Tag>
    <b:SourceType>DocumentFromInternetSite</b:SourceType>
    <b:InternetSiteTitle>CSZE Eurelectric</b:InternetSiteTitle>
    <b:YearAccessed>2022-12-09</b:YearAccessed>
    <b:Medium>online</b:Medium>
    <b:Title>EURELECTRIC</b:Title>
    <b:ShortTitle>EURELECTRIC</b:ShortTitle>
    <b:URL>http://www.csze-eurelectric.cz/#</b:URL>
    <b:Comments/>
    <b:DOI/>
    <b:RefOrder>19</b:RefOrder>
  </b:Source>
  <b:Source>
    <b:Tag>iIfIo87L3yl7tded</b:Tag>
    <b:SourceType>DocumentFromInternetSite</b:SourceType>
    <b:InternetSiteTitle>Council of European Energy Regulators</b:InternetSiteTitle>
    <b:YearAccessed>2022-12-09</b:YearAccessed>
    <b:Medium>online</b:Medium>
    <b:Title>About CEER</b:Title>
    <b:ShortTitle>About CEER</b:ShortTitle>
    <b:URL>https://www.ceer.eu/eer_about</b:URL>
    <b:Comments/>
    <b:DOI/>
    <b:RefOrder>15</b:RefOrder>
  </b:Source>
  <b:Source>
    <b:Tag>f9DbtbsTMOTvWjkY</b:Tag>
    <b:SourceType>DocumentFromInternetSite</b:SourceType>
    <b:InternetSiteTitle>entso-e</b:InternetSiteTitle>
    <b:YearAccessed>2022-12-15</b:YearAccessed>
    <b:Medium>online</b:Medium>
    <b:Title>Former Associations</b:Title>
    <b:ShortTitle>Former Associations</b:ShortTitle>
    <b:URL>https://www.entsoe.eu/news-events/former-associations/</b:URL>
    <b:Comments/>
    <b:DOI/>
    <b:RefOrder>10</b:RefOrder>
  </b:Source>
  <b:Source>
    <b:Tag>XsBL7cT49orQBAON</b:Tag>
    <b:SourceType>DocumentFromInternetSite</b:SourceType>
    <b:InternetSiteTitle>SVĚT ENERGIE: Vzdělávací portál ČEZ</b:InternetSiteTitle>
    <b:YearAccessed>2022-12-07</b:YearAccessed>
    <b:Medium>online</b:Medium>
    <b:Title>Elektrizační a přenosová soustava</b:Title>
    <b:ShortTitle>Elektrizační a přenosová soustava</b:ShortTitle>
    <b:URL>https://www.svetenergie.cz/cz/energetika-zblizka/distribuce-elektriny/distribuce-elektricke-energie-podrobne/elektrizacni-a-prenosova-soustava/vyklad</b:URL>
    <b:Comments/>
    <b:DOI/>
    <b:RefOrder>20</b:RefOrder>
  </b:Source>
  <b:Source>
    <b:Tag>iAGprlhKYrpBr4DP</b:Tag>
    <b:SourceType>Book</b:SourceType>
    <b:Author>
      <b:Author>
        <b:NameList>
          <b:Person>
            <b:Last>Kubín</b:Last>
            <b:First>Miroslav</b:First>
          </b:Person>
        </b:NameList>
      </b:Author>
    </b:Author>
    <b:Year>2006</b:Year>
    <b:City>Praha</b:City>
    <b:Publisher>ČEPS, a. s.</b:Publisher>
    <b:Title>Přenosy elektrické energie ČR v kontextu evropského vývoje</b:Title>
    <b:ShortTitle>Přenosy elektrické energie ČR v kontextu evropského vývoje</b:ShortTitle>
    <b:Volume/>
    <b:YearAccessed/>
    <b:Edition/>
    <b:Medium/>
    <b:URL/>
    <b:Comments/>
    <b:DOI/>
    <b:RefOrder>22</b:RefOrder>
  </b:Source>
  <b:Source>
    <b:Tag>gTN3kIzs0h5ytbcH</b:Tag>
    <b:SourceType>DocumentFromInternetSite</b:SourceType>
    <b:InternetSiteTitle>SVĚT ENERGIE: Vzdělávací portál ČEZ</b:InternetSiteTitle>
    <b:YearAccessed>2022-12-07</b:YearAccessed>
    <b:Medium>online</b:Medium>
    <b:Title>Distribuční soustava</b:Title>
    <b:ShortTitle>Distribuční soustava</b:ShortTitle>
    <b:URL>https://www.svetenergie.cz/cz/energetika-zblizka/distribuce-elektriny/distribuce-elektricke-energie-podrobne/distribucni-soustava/vyklad</b:URL>
    <b:Comments/>
    <b:DOI/>
    <b:RefOrder>23</b:RefOrder>
  </b:Source>
  <b:Source>
    <b:Tag>vMXsrtW2iNPyiYmD</b:Tag>
    <b:SourceType>Misc</b:SourceType>
    <b:Author>
      <b:Author>
        <b:NameList xmlns:msxsl="urn:schemas-microsoft-com:xslt" xmlns:b="http://schemas.openxmlformats.org/officeDocument/2006/bibliography">
          <b:Person>
            <b:Last>Hradílel</b:Last>
            <b:First>Zdeněk</b:First>
            <b:Middle/>
          </b:Person>
          <b:Person>
            <b:Last>Prokop</b:Last>
            <b:First>Lukáš</b:First>
            <b:Middle/>
          </b:Person>
        </b:NameList>
      </b:Author>
    </b:Author>
    <b:Year>2018</b:Year>
    <b:City>Ostrava</b:City>
    <b:Title>Elektroenergetika distribučních a průmyslových sítí</b:Title>
    <b:ShortTitle>Elektroenergetika distribučních a průmyslových sítí</b:ShortTitle>
    <b:Volume/>
    <b:Issue/>
    <b:YearAccessed/>
    <b:Edition/>
    <b:Publisher/>
    <b:Medium/>
    <b:URL/>
    <b:Comments/>
    <b:DOI/>
    <b:RefOrder>25</b:RefOrder>
  </b:Source>
  <b:Source>
    <b:Tag>hDSJZYutIUqFyzoq</b:Tag>
    <b:SourceType>Book</b:SourceType>
    <b:Author>
      <b:Author>
        <b:NameList>
          <b:Person>
            <b:Last>Kolektiv autorů</b:Last>
          </b:Person>
        </b:NameList>
      </b:Author>
    </b:Author>
    <b:ISBN>978-80-260-4461-1</b:ISBN>
    <b:Year>2013</b:Year>
    <b:City>Praha</b:City>
    <b:Publisher>Asociace energetických manažerů</b:Publisher>
    <b:Title>Řízení a stabilita elektrizační soustavy</b:Title>
    <b:ShortTitle>Řízení a stabilita elektrizační soustavy</b:ShortTitle>
    <b:Volume/>
    <b:YearAccessed/>
    <b:Edition/>
    <b:Medium/>
    <b:URL/>
    <b:Comments/>
    <b:DOI/>
    <b:RefOrder>27</b:RefOrder>
  </b:Source>
  <b:Source>
    <b:Tag>qf3RwHUTVlmksqpM</b:Tag>
    <b:SourceType>DocumentFromInternetSite</b:SourceType>
    <b:InternetSiteTitle>ČEZ</b:InternetSiteTitle>
    <b:YearAccessed>2022-12-20</b:YearAccessed>
    <b:Medium>online</b:Medium>
    <b:Title>Elektrizační soustavy</b:Title>
    <b:ShortTitle>Elektrizační soustavy</b:ShortTitle>
    <b:URL>https://www.cez.cz/edee/content/file/static/encyklopedie/encyklopedie-energetiky/05/soustavy_3.html</b:URL>
    <b:Comments/>
    <b:DOI/>
    <b:RefOrder>56</b:RefOrder>
  </b:Source>
  <b:Source>
    <b:Tag>1I5pi3q6CuBzxwa3</b:Tag>
    <b:SourceType>Book</b:SourceType>
    <b:Author>
      <b:Author>
        <b:NameList>
          <b:Person>
            <b:Last>Máslo</b:Last>
            <b:First>Karel</b:First>
          </b:Person>
        </b:NameList>
      </b:Author>
    </b:Author>
    <b:ISBN>978-80-214-5941-0</b:ISBN>
    <b:Year>2021</b:Year>
    <b:Edition>1</b:Edition>
    <b:City>Brno</b:City>
    <b:Publisher>Vysoké učení technické</b:Publisher>
    <b:Title>Stabilita elektrizační soustavy</b:Title>
    <b:ShortTitle>Stabilita elektrizační soustavy</b:ShortTitle>
    <b:Volume/>
    <b:YearAccessed/>
    <b:Medium/>
    <b:URL/>
    <b:Comments/>
    <b:DOI/>
    <b:RefOrder>26</b:RefOrder>
  </b:Source>
  <b:Source>
    <b:Tag>VUPv6mHg5iC5QE2q</b:Tag>
    <b:SourceType>DocumentFromInternetSite</b:SourceType>
    <b:InternetSiteTitle>entso-e</b:InternetSiteTitle>
    <b:YearAccessed>2022-12-18</b:YearAccessed>
    <b:Medium>online</b:Medium>
    <b:Title>ENTSO-E Mission Statement</b:Title>
    <b:ShortTitle>ENTSO-E Mission Statement</b:ShortTitle>
    <b:URL>https://www.entsoe.eu/about/inside-entsoe/objectives/</b:URL>
    <b:Comments/>
    <b:DOI/>
    <b:RefOrder>12</b:RefOrder>
  </b:Source>
  <b:Source>
    <b:Tag>wipN8RbctkjV6xBR</b:Tag>
    <b:SourceType>DocumentFromInternetSite</b:SourceType>
    <b:Author>
      <b:Author>
        <b:NameList>
          <b:Person>
            <b:Last>Galetka</b:Last>
            <b:First>Martin</b:First>
          </b:Person>
        </b:NameList>
      </b:Author>
    </b:Author>
    <b:InternetSiteTitle>tzbinfo</b:InternetSiteTitle>
    <b:YearAccessed>2023-01-30</b:YearAccessed>
    <b:Medium>online</b:Medium>
    <b:Title>Přenosová soustava elektrické energie</b:Title>
    <b:ShortTitle>Přenosová soustava elektrické energie</b:ShortTitle>
    <b:URL/>
    <b:Comments/>
    <b:DOI/>
    <b:RefOrder>21</b:RefOrder>
  </b:Source>
  <b:Source>
    <b:Tag>yypj2YnaTVMRgKhJ</b:Tag>
    <b:SourceType>InternetSite</b:SourceType>
    <b:YearAccessed>2023-01-31</b:YearAccessed>
    <b:Medium>online</b:Medium>
    <b:Title>EG.D: Co zajišťujeme</b:Title>
    <b:ShortTitle>EG.D</b:ShortTitle>
    <b:URL>https://www.egd.cz/co-zajistujeme</b:URL>
    <b:Comments/>
    <b:DOI/>
    <b:RefOrder>24</b:RefOrder>
  </b:Source>
  <b:Source>
    <b:Tag>TkYLdnoNT8i1Xq6c</b:Tag>
    <b:SourceType>JournalArticle</b:SourceType>
    <b:Author>
      <b:Author>
        <b:NameList>
          <b:Person>
            <b:Last>Pollitt</b:Last>
            <b:First>Michael G.</b:First>
          </b:Person>
        </b:NameList>
      </b:Author>
    </b:Author>
    <b:JournalName>Energy Policy</b:JournalName>
    <b:ISSN>0301-4215</b:ISSN>
    <b:Volume>50</b:Volume>
    <b:Issue>2012</b:Issue>
    <b:YearAccessed>2023-02-17</b:YearAccessed>
    <b:Medium>online</b:Medium>
    <b:Pages>128 - 137</b:Pages>
    <b:Title>The role of policy in energy transitions: Lessons from the energy liberalisation era</b:Title>
    <b:ShortTitle>The role of policy in energy transitions</b:ShortTitle>
    <b:URL>https://www.sciencedirect.com/science/article/pii/S0301421512002091</b:URL>
    <b:City/>
    <b:Publisher/>
    <b:Comments/>
    <b:DOI/>
    <b:RefOrder>3</b:RefOrder>
  </b:Source>
  <b:Source>
    <b:Tag>K0dya88bSHGHudZx</b:Tag>
    <b:SourceType>DocumentFromInternetSite</b:SourceType>
    <b:Author>
      <b:Author>
        <b:NameList>
          <b:Person>
            <b:Last>Ciucci</b:Last>
            <b:First>Matteo</b:First>
          </b:Person>
        </b:NameList>
      </b:Author>
    </b:Author>
    <b:InternetSiteTitle>Fact Sheets on the European Union: European Parliament</b:InternetSiteTitle>
    <b:YearAccessed>2023-02-17</b:YearAccessed>
    <b:Medium>online</b:Medium>
    <b:Title>Internal energy market</b:Title>
    <b:ShortTitle>Internal energy market</b:ShortTitle>
    <b:URL/>
    <b:Comments/>
    <b:DOI/>
    <b:RefOrder>4</b:RefOrder>
  </b:Source>
  <b:Source>
    <b:Tag>fuxQ2uBEX1oubLNU</b:Tag>
    <b:SourceType>DocumentFromInternetSite</b:SourceType>
    <b:Author>
      <b:Author>
        <b:NameList>
          <b:Person>
            <b:Last>Pavlíčková</b:Last>
            <b:First>Kristýna</b:First>
          </b:Person>
        </b:NameList>
      </b:Author>
    </b:Author>
    <b:InternetSiteTitle>EUROSKOP.CZ</b:InternetSiteTitle>
    <b:YearAccessed>2023-02-23</b:YearAccessed>
    <b:Medium>online</b:Medium>
    <b:Title>Energetický balíček: nové cíle a více integrace</b:Title>
    <b:ShortTitle>Energetický balíček</b:ShortTitle>
    <b:URL>https://euroskop.cz/2017/06/01/energeticky-balicek-nove-cile-a-vice-integrace/</b:URL>
    <b:Comments/>
    <b:DOI/>
    <b:RefOrder>6</b:RefOrder>
  </b:Source>
  <b:Source>
    <b:Tag>tNcyy9ZtTc4LoF7i</b:Tag>
    <b:SourceType>DocumentFromInternetSite</b:SourceType>
    <b:YearAccessed>2023-02-23</b:YearAccessed>
    <b:Medium>online</b:Medium>
    <b:Title>SDĚLENÍ KOMISE: Čistá energie pro všechny Evropany</b:Title>
    <b:ShortTitle>SDĚLENÍ KOMISE</b:ShortTitle>
    <b:URL>https://eur-lex.europa.eu/legal-content/CS/TXT/HTML/?uri=CELEX:52016DC0860(01)&amp;from=RO#:~:text=V%20souladu%20s%20po%C5%BEadavkem%20Evropsk%C3%A9,v%C3%BD%C5%A1i%2030%20%25%20do%20roku%202030.</b:URL>
    <b:InternetSiteTitle/>
    <b:Comments/>
    <b:DOI/>
    <b:RefOrder>5</b:RefOrder>
  </b:Source>
  <b:Source>
    <b:Tag>hBSuXQZEH2TnKMjs</b:Tag>
    <b:SourceType>DocumentFromInternetSite</b:SourceType>
    <b:InternetSiteTitle>Ministerstvo životního prostředí</b:InternetSiteTitle>
    <b:YearAccessed>2023-02-17</b:YearAccessed>
    <b:Medium>online</b:Medium>
    <b:Title>Rámec v oblasti klimatu a energetiky do roku 2030</b:Title>
    <b:ShortTitle>Rámec v oblasti klimatu a energetiky do roku 2030</b:ShortTitle>
    <b:URL>https://www.mzp.cz/cz/klimaticko_energeticky_ramec_2030</b:URL>
    <b:Comments/>
    <b:DOI/>
    <b:RefOrder>7</b:RefOrder>
  </b:Source>
  <b:Source>
    <b:Tag>gwpywx18PkGcT8Os</b:Tag>
    <b:SourceType>DocumentFromInternetSite</b:SourceType>
    <b:InternetSiteTitle>Evropská rada, Rada Evropské unie</b:InternetSiteTitle>
    <b:YearAccessed>2023-02-23</b:YearAccessed>
    <b:Medium>online</b:Medium>
    <b:Title>Balíček "Fit for 55"</b:Title>
    <b:ShortTitle>Balíček "Fit for 55"</b:ShortTitle>
    <b:URL>https://www.consilium.europa.eu/cs/policies/green-deal/fit-for-55-the-eu-plan-for-a-green-transition/</b:URL>
    <b:Comments/>
    <b:DOI/>
    <b:RefOrder>8</b:RefOrder>
  </b:Source>
  <b:Source>
    <b:Tag>O6IbCNjK0lYs6jzv</b:Tag>
    <b:SourceType>DocumentFromInternetSite</b:SourceType>
    <b:InternetSiteTitle>entsoe</b:InternetSiteTitle>
    <b:YearAccessed>2023-02-23</b:YearAccessed>
    <b:Medium>online</b:Medium>
    <b:Title>ENTSO-E Member Companies</b:Title>
    <b:ShortTitle>ENTSO-E Member Companies</b:ShortTitle>
    <b:URL>https://www.entsoe.eu/about/inside-entsoe/members/</b:URL>
    <b:Comments/>
    <b:DOI/>
    <b:RefOrder>9</b:RefOrder>
  </b:Source>
  <b:Source>
    <b:Tag>4C0NQdQrYCg4yVcv</b:Tag>
    <b:SourceType>DocumentFromInternetSite</b:SourceType>
    <b:InternetSiteTitle>entso-e</b:InternetSiteTitle>
    <b:YearAccessed>2023-02-24</b:YearAccessed>
    <b:Medium>online</b:Medium>
    <b:Title>What is the TYNDP, and what is its role in the European energy policy governance?</b:Title>
    <b:ShortTitle>What is the TYNDP, and what is its role in the European energy policy governance?</b:ShortTitle>
    <b:URL>https://tyndp.entsoe.eu/about-the-tyndp</b:URL>
    <b:Comments/>
    <b:DOI/>
    <b:RefOrder>33</b:RefOrder>
  </b:Source>
  <b:Source>
    <b:Tag>AMxRTJKZcGo2hg9w</b:Tag>
    <b:SourceType>DocumentFromInternetSite</b:SourceType>
    <b:InternetSiteTitle>E.DSO</b:InternetSiteTitle>
    <b:YearAccessed>2023-02-23</b:YearAccessed>
    <b:Medium>online</b:Medium>
    <b:Title>What We Do</b:Title>
    <b:ShortTitle>What We Do</b:ShortTitle>
    <b:URL>https://www.edsoforsmartgrids.eu/about-us/what-we-do</b:URL>
    <b:Comments/>
    <b:DOI/>
    <b:RefOrder>13</b:RefOrder>
  </b:Source>
  <b:Source>
    <b:Tag>K9SWINZfTiG2XFiy</b:Tag>
    <b:SourceType>DocumentFromInternetSite</b:SourceType>
    <b:Author>
      <b:Author>
        <b:NameList>
          <b:Person>
            <b:Last>Plchút</b:Last>
            <b:First>Martin</b:First>
          </b:Person>
        </b:NameList>
      </b:Author>
    </b:Author>
    <b:InternetSiteTitle>tzbinfo</b:InternetSiteTitle>
    <b:YearAccessed>2023-02-23</b:YearAccessed>
    <b:Medium>online</b:Medium>
    <b:Title>Co je Smart Grid?</b:Title>
    <b:ShortTitle>Co je Smart Grid?</b:ShortTitle>
    <b:URL>https://elektro.tzb-info.cz/12544-co-je-smart-grid</b:URL>
    <b:Comments/>
    <b:DOI/>
    <b:RefOrder>14</b:RefOrder>
  </b:Source>
  <b:Source>
    <b:Tag>o1atOA5Q4afgmghq</b:Tag>
    <b:SourceType>DocumentFromInternetSite</b:SourceType>
    <b:Author>
      <b:Author>
        <b:NameList>
          <b:Person>
            <b:Last>Chlebounová</b:Last>
            <b:First>Tereza</b:First>
          </b:Person>
        </b:NameList>
      </b:Author>
    </b:Author>
    <b:InternetSiteTitle>EUROSKOP.CZ</b:InternetSiteTitle>
    <b:YearAccessed>2023-02-25</b:YearAccessed>
    <b:Medium>online</b:Medium>
    <b:Title>Agentury EU</b:Title>
    <b:ShortTitle>Agentury EU</b:ShortTitle>
    <b:URL>https://euroskop.cz/evropska-unie/instituce-eu/dalsi-instituce-eu/agentury-eu/</b:URL>
    <b:Comments/>
    <b:DOI/>
    <b:RefOrder>16</b:RefOrder>
  </b:Source>
  <b:Source>
    <b:Tag>dQ1xA439bKPMChxd</b:Tag>
    <b:SourceType>DocumentFromInternetSite</b:SourceType>
    <b:InternetSiteTitle>ACER: European Union Agency for the Cooperation of Energy Regulators</b:InternetSiteTitle>
    <b:YearAccessed>2023-02-25</b:YearAccessed>
    <b:Medium>online</b:Medium>
    <b:Title>About ACER</b:Title>
    <b:ShortTitle>About ACER</b:ShortTitle>
    <b:URL>https://www.acer.europa.eu/the-agency/about-acer</b:URL>
    <b:Comments/>
    <b:DOI/>
    <b:RefOrder>17</b:RefOrder>
  </b:Source>
  <b:Source>
    <b:Tag>9pZwiSnbmIro46rW</b:Tag>
    <b:SourceType>Book</b:SourceType>
    <b:Author>
      <b:Author>
        <b:NameList>
          <b:Person>
            <b:Last>Rusek</b:Last>
            <b:First>Stanislav</b:First>
          </b:Person>
        </b:NameList>
      </b:Author>
    </b:Author>
    <b:ISBN>80-7078-715-5</b:ISBN>
    <b:Year>1999</b:Year>
    <b:Edition>I.</b:Edition>
    <b:City>Ostrava</b:City>
    <b:Publisher>VŠB - Technická Univerzita Ostrava</b:Publisher>
    <b:Title>Teoretická elektroenergetika</b:Title>
    <b:ShortTitle>Teoretická elektroenergetika</b:ShortTitle>
    <b:Volume/>
    <b:YearAccessed/>
    <b:Medium/>
    <b:URL/>
    <b:Comments/>
    <b:DOI/>
    <b:RefOrder>57</b:RefOrder>
  </b:Source>
  <b:Source>
    <b:Tag>tTp2AT23q10KYmUo</b:Tag>
    <b:SourceType>Report</b:SourceType>
    <b:Author>
      <b:Author>
        <b:NameList>
          <b:Person>
            <b:Last>Bednárová</b:Last>
            <b:First>Aneta</b:First>
          </b:Person>
        </b:NameList>
      </b:Author>
    </b:Author>
    <b:Year>2021</b:Year>
    <b:YearAccessed>2023-03-05</b:YearAccessed>
    <b:City>Ostrava</b:City>
    <b:ThesisType>Bakalářská práce</b:ThesisType>
    <b:Institution>Vysoká škola báňská – Technická univerzita Ostrava</b:Institution>
    <b:Medium>online</b:Medium>
    <b:Title>Absolvování individuální odborné praxe</b:Title>
    <b:ShortTitle>Absolvování individuální odborné praxe</b:ShortTitle>
    <b:URL>http://hdl.handle.net/10084/144150</b:URL>
    <b:Publisher/>
    <b:Comments/>
    <b:DOI/>
    <b:RefOrder>61</b:RefOrder>
  </b:Source>
  <b:Source>
    <b:Tag>llRmb38IgPkTMYZ5</b:Tag>
    <b:SourceType>JournalArticle</b:SourceType>
    <b:Author>
      <b:Author>
        <b:NameList xmlns:msxsl="urn:schemas-microsoft-com:xslt" xmlns:b="http://schemas.openxmlformats.org/officeDocument/2006/bibliography">
          <b:Person>
            <b:Last>Verboomen</b:Last>
            <b:First>J.</b:First>
            <b:Middle/>
          </b:Person>
          <b:Person>
            <b:Last>Van Hertem</b:Last>
            <b:First>D.</b:First>
            <b:Middle/>
          </b:Person>
          <b:Person>
            <b:Last>Schavemaker</b:Last>
            <b:First>P.H.</b:First>
            <b:Middle/>
          </b:Person>
          <b:Person>
            <b:Last>Kling</b:Last>
            <b:First>W.L.</b:First>
            <b:Middle/>
          </b:Person>
          <b:Person>
            <b:Last>Belmans</b:Last>
            <b:First>Ronnie</b:First>
            <b:Middle/>
          </b:Person>
        </b:NameList>
      </b:Author>
    </b:Author>
    <b:JournalName>2005 International Conference on Future Power Systems</b:JournalName>
    <b:ISBN>90-78205-02-4</b:ISBN>
    <b:YearAccessed>2023-03-07</b:YearAccessed>
    <b:Year>2005</b:Year>
    <b:City>Amsterdam</b:City>
    <b:Publisher>IEEE</b:Publisher>
    <b:Medium>online</b:Medium>
    <b:Title>Phase shifting transformers: principles and applications</b:Title>
    <b:ShortTitle>Phase shifting transformers</b:ShortTitle>
    <b:URL>http://ieeexplore.ieee.org/document/1600575/</b:URL>
    <b:DOI>10.1109/FPS.2005.204302</b:DOI>
    <b:Volume/>
    <b:Issue/>
    <b:Pages/>
    <b:Comments/>
    <b:RefOrder>48</b:RefOrder>
  </b:Source>
  <b:Source>
    <b:Tag>XxmW9WZlr1sBeF5R</b:Tag>
    <b:SourceType>DocumentFromInternetSite</b:SourceType>
    <b:InternetSiteTitle>entso-e</b:InternetSiteTitle>
    <b:YearAccessed>2023-03-05</b:YearAccessed>
    <b:Medium>online</b:Medium>
    <b:Title>Phase Shifting Transformers</b:Title>
    <b:ShortTitle>Phase Shifting Transformers</b:ShortTitle>
    <b:URL>https://www.entsoe.eu/Technopedia/techsheets/phase-shifting-transformers</b:URL>
    <b:Comments/>
    <b:DOI/>
    <b:RefOrder>49</b:RefOrder>
  </b:Source>
  <b:Source>
    <b:Tag>4iOB79iZjuvH4nYW</b:Tag>
    <b:SourceType>Book</b:SourceType>
    <b:Author>
      <b:Author>
        <b:NameList xmlns:msxsl="urn:schemas-microsoft-com:xslt" xmlns:b="http://schemas.openxmlformats.org/officeDocument/2006/bibliography">
          <b:Person>
            <b:Last>Chmelík</b:Last>
            <b:First>Karel</b:First>
            <b:Middle/>
          </b:Person>
          <b:Person>
            <b:Last>Pospišilík</b:Last>
            <b:First>Jiří</b:First>
            <b:Middle/>
          </b:Person>
          <b:Person>
            <b:Last>Bernat</b:Last>
            <b:First>Petr</b:First>
            <b:Middle/>
          </b:Person>
        </b:NameList>
      </b:Author>
    </b:Author>
    <b:Year>2017</b:Year>
    <b:City>Ostrava</b:City>
    <b:Publisher>Vysoká škola báňská - Technická univerzita Ostrava</b:Publisher>
    <b:Title>Elektrické stroje I a II</b:Title>
    <b:ShortTitle>Elektrické stroje I a II</b:ShortTitle>
    <b:Volume/>
    <b:YearAccessed/>
    <b:Edition/>
    <b:Medium/>
    <b:URL/>
    <b:Comments/>
    <b:DOI/>
    <b:RefOrder>59</b:RefOrder>
  </b:Source>
  <b:Source>
    <b:Tag>YSRGaaSfzDhdIA1x</b:Tag>
    <b:SourceType>DocumentFromInternetSite</b:SourceType>
    <b:Author>
      <b:Author>
        <b:NameList>
          <b:Person>
            <b:Last>Čermák</b:Last>
            <b:First>Jiří</b:First>
          </b:Person>
        </b:NameList>
      </b:Author>
    </b:Author>
    <b:InternetSiteTitle>OENERGETICE.cz</b:InternetSiteTitle>
    <b:YearAccessed>2023-03-14</b:YearAccessed>
    <b:Medium>online</b:Medium>
    <b:Title>Synchronní stroje: konstrukce, princip a použití</b:Title>
    <b:ShortTitle>Synchronní stroje</b:ShortTitle>
    <b:URL>https://oenergetice.cz/elektrina/synchronni-stroje-konstrukce-princip-a-pouziti</b:URL>
    <b:Comments/>
    <b:DOI/>
    <b:RefOrder>60</b:RefOrder>
  </b:Source>
  <b:Source>
    <b:Tag>PE0uWmOzbgkFMFhO</b:Tag>
    <b:SourceType>Misc</b:SourceType>
    <b:City>VŠB - Technická univerzita Ostrava</b:City>
    <b:Title>Učební text: Cvičení z elektroenergetiky</b:Title>
    <b:ShortTitle>Učební text</b:ShortTitle>
    <b:Volume/>
    <b:Issue/>
    <b:YearAccessed/>
    <b:Edition/>
    <b:Publisher/>
    <b:Medium/>
    <b:URL/>
    <b:Comments/>
    <b:DOI/>
    <b:RefOrder>58</b:RefOrder>
  </b:Source>
  <b:Source>
    <b:Tag>KDTRKrrHN9PhCdnz</b:Tag>
    <b:SourceType>Book</b:SourceType>
    <b:Year>2020</b:Year>
    <b:YearAccessed>2023-03-18</b:YearAccessed>
    <b:Edition>17</b:Edition>
    <b:City>Brusel</b:City>
    <b:Publisher>ENTSO-E</b:Publisher>
    <b:Medium>online</b:Medium>
    <b:Title>Inertia and Rate of Change of Frequency (RoCoF)</b:Title>
    <b:ShortTitle>Inertia and Rate of Change of Frequency (RoCoF)</b:ShortTitle>
    <b:Volume/>
    <b:URL/>
    <b:Comments/>
    <b:DOI/>
    <b:RefOrder>29</b:RefOrder>
  </b:Source>
  <b:Source>
    <b:Tag>zXnHxcb8TKh8b4Cr</b:Tag>
    <b:SourceType>Book</b:SourceType>
    <b:Year>2022</b:Year>
    <b:YearAccessed>2023-03-18</b:YearAccessed>
    <b:City>Brusel</b:City>
    <b:Publisher>ENTSO-E</b:Publisher>
    <b:Title>System Needs Study: System dynamic and operational challenges</b:Title>
    <b:ShortTitle>System Needs Study</b:ShortTitle>
    <b:Volume/>
    <b:Edition/>
    <b:Medium/>
    <b:URL/>
    <b:Comments/>
    <b:DOI/>
    <b:RefOrder>28</b:RefOrder>
  </b:Source>
  <b:Source>
    <b:Tag>DCeX9Wb2AKvEQjCR</b:Tag>
    <b:SourceType>Book</b:SourceType>
    <b:Year>2023</b:Year>
    <b:YearAccessed>2023-03-19</b:YearAccessed>
    <b:Edition>Version for ACER opinion</b:Edition>
    <b:City>Brusel</b:City>
    <b:Publisher>ENTSO-E</b:Publisher>
    <b:Medium>online</b:Medium>
    <b:Title>System Needs Study: Opportunities for a more efficient European power system in 2030 and 2040</b:Title>
    <b:ShortTitle>System Needs Study</b:ShortTitle>
    <b:Volume/>
    <b:URL/>
    <b:Comments/>
    <b:DOI/>
    <b:RefOrder>32</b:RefOrder>
  </b:Source>
  <b:Source>
    <b:Tag>dnICMr1DuKIuwVf1</b:Tag>
    <b:SourceType>DocumentFromInternetSite</b:SourceType>
    <b:InternetSiteTitle>ACER</b:InternetSiteTitle>
    <b:YearAccessed>2023-03-19</b:YearAccessed>
    <b:Medium>online</b:Medium>
    <b:Title>Ten-Year Network Development Plan</b:Title>
    <b:ShortTitle>Ten-Year Network Development Plan</b:ShortTitle>
    <b:URL>https://www.acer.europa.eu/electricity/infrastructure/network-development/ten-year-network-development-plan</b:URL>
    <b:Comments/>
    <b:DOI/>
    <b:RefOrder>34</b:RefOrder>
  </b:Source>
  <b:Source>
    <b:Tag>0lsRW6KfOBg8Ghjg</b:Tag>
    <b:SourceType>JournalArticle</b:SourceType>
    <b:Author>
      <b:Author>
        <b:NameList xmlns:msxsl="urn:schemas-microsoft-com:xslt" xmlns:b="http://schemas.openxmlformats.org/officeDocument/2006/bibliography">
          <b:Person>
            <b:Last>Al-Shetwi</b:Last>
            <b:First>Ali</b:First>
            <b:Middle>Q.</b:Middle>
          </b:Person>
          <b:Person>
            <b:Last>Hannan</b:Last>
            <b:First>M.</b:First>
            <b:Middle>A.</b:Middle>
          </b:Person>
          <b:Person>
            <b:Last>Jern</b:Last>
            <b:First>Ker</b:First>
            <b:Middle>Pin</b:Middle>
          </b:Person>
          <b:Person>
            <b:Last>Mansur</b:Last>
            <b:First>M.</b:First>
            <b:Middle/>
          </b:Person>
          <b:Person>
            <b:Last>Mahlia</b:Last>
            <b:First>T.</b:First>
            <b:Middle>M. I.</b:Middle>
          </b:Person>
        </b:NameList>
      </b:Author>
    </b:Author>
    <b:JournalName>Journal of Cleaner Production</b:JournalName>
    <b:ISSN>0959-6526</b:ISSN>
    <b:Issue>253</b:Issue>
    <b:YearAccessed>2023-03-26</b:YearAccessed>
    <b:Year>2020</b:Year>
    <b:Medium>online</b:Medium>
    <b:Title>Grid-connected renewable energy sources: Review of the recent integration requirements and control methods</b:Title>
    <b:ShortTitle>Grid-connected renewable energy sources</b:ShortTitle>
    <b:DOI>https://doi.org/10.1016/j.jclepro.2019.119831</b:DOI>
    <b:Volume/>
    <b:City/>
    <b:Publisher/>
    <b:Pages/>
    <b:URL/>
    <b:Comments/>
    <b:RefOrder>30</b:RefOrder>
  </b:Source>
  <b:Source>
    <b:Tag>twdT1hekG6UJwF58</b:Tag>
    <b:SourceType>Book</b:SourceType>
    <b:Author>
      <b:Author>
        <b:NameList xmlns:msxsl="urn:schemas-microsoft-com:xslt" xmlns:b="http://schemas.openxmlformats.org/officeDocument/2006/bibliography">
          <b:Person>
            <b:Last>Dán</b:Last>
            <b:First>András</b:First>
            <b:Middle/>
          </b:Person>
          <b:Person>
            <b:Last>Santarius</b:Last>
            <b:First>Pavel</b:First>
            <b:Middle/>
          </b:Person>
          <b:Person>
            <b:Last>Gavlas</b:Last>
            <b:First>Josef</b:First>
            <b:Middle/>
          </b:Person>
          <b:Person>
            <b:Last>Kužela</b:Last>
            <b:First>Miloslav</b:First>
            <b:Middle/>
          </b:Person>
        </b:NameList>
      </b:Author>
    </b:Author>
    <b:Year>2001</b:Year>
    <b:Edition>druhé aktualizované vydání</b:Edition>
    <b:City>Budapest, Hungary</b:City>
    <b:Publisher>Hungarian Copper Promotion Centre</b:Publisher>
    <b:Title>Kvalita dodávané elektrické energie v sítích nízkého napětí</b:Title>
    <b:ShortTitle>Kvalita dodávané elektrické energie v sítích nízkého napětí</b:ShortTitle>
    <b:Volume/>
    <b:YearAccessed/>
    <b:Medium/>
    <b:URL/>
    <b:Comments/>
    <b:DOI/>
    <b:RefOrder>31</b:RefOrder>
  </b:Source>
  <b:Source>
    <b:Tag>4oCERRUS7r0hT2t8</b:Tag>
    <b:SourceType>DocumentFromInternetSite</b:SourceType>
    <b:InternetSiteTitle>entso-e</b:InternetSiteTitle>
    <b:YearAccessed>2023-03-27</b:YearAccessed>
    <b:Medium>online</b:Medium>
    <b:Title>Regional Groups</b:Title>
    <b:ShortTitle>Regional Groups</b:ShortTitle>
    <b:URL>https://docstore.entsoe.eu/about-entso-e/system-operations/regional-groups/Pages/default.aspx</b:URL>
    <b:Comments/>
    <b:DOI/>
    <b:RefOrder>11</b:RefOrder>
  </b:Source>
  <b:Source>
    <b:Tag>ByKCsWZ5KraXBD8i</b:Tag>
    <b:SourceType>Book</b:SourceType>
    <b:Year>2023</b:Year>
    <b:YearAccessed>2023-04-01</b:YearAccessed>
    <b:City>Brusel</b:City>
    <b:Publisher>ENTSO-E</b:Publisher>
    <b:Title>High-Level Report TYNDP 2022</b:Title>
    <b:ShortTitle>High-Level Report TYNDP 2022</b:ShortTitle>
    <b:Volume/>
    <b:Edition/>
    <b:Medium/>
    <b:URL/>
    <b:Comments/>
    <b:DOI/>
    <b:RefOrder>35</b:RefOrder>
  </b:Source>
  <b:Source>
    <b:Tag>kgGt75yXTedVt8Hy</b:Tag>
    <b:SourceType>Book</b:SourceType>
    <b:Year>2023</b:Year>
    <b:YearAccessed>2023-04-01</b:YearAccessed>
    <b:City>Brusel</b:City>
    <b:Publisher>ENTSO-E</b:Publisher>
    <b:Medium>online</b:Medium>
    <b:Title>Regional Investment Plan: Continental Central East</b:Title>
    <b:ShortTitle>Regional Investment Plan</b:ShortTitle>
    <b:Volume/>
    <b:Edition/>
    <b:URL/>
    <b:Comments/>
    <b:DOI/>
    <b:RefOrder>37</b:RefOrder>
  </b:Source>
  <b:Source>
    <b:Tag>T92H8VHgzMcxl2Gl</b:Tag>
    <b:SourceType>DocumentFromInternetSite</b:SourceType>
    <b:Author>
      <b:Author>
        <b:NameList>
          <b:Person>
            <b:Last>Koč</b:Last>
            <b:First>Břetislav</b:First>
          </b:Person>
        </b:NameList>
      </b:Author>
    </b:Author>
    <b:InternetSiteTitle>tzbinfo</b:InternetSiteTitle>
    <b:YearAccessed>2023-04-02</b:YearAccessed>
    <b:Medium>online</b:Medium>
    <b:Title>Větrné elektrárny VIII.: Mořské (offshore) větrné elektrárny</b:Title>
    <b:ShortTitle>Větrné elektrárny VIII.</b:ShortTitle>
    <b:URL>https://oze.tzb-info.cz/vetrna-energie/15249-vetrne-elektrarny-viii-morske-offshore-vetrne-elektrarny</b:URL>
    <b:Comments/>
    <b:DOI/>
    <b:RefOrder>36</b:RefOrder>
  </b:Source>
  <b:Source>
    <b:Tag>byGHS6zlfnayLJKA</b:Tag>
    <b:SourceType>Book</b:SourceType>
    <b:Year>2022</b:Year>
    <b:YearAccessed>2023-04-02</b:YearAccessed>
    <b:City>Brusel</b:City>
    <b:Publisher>ENTSO-E</b:Publisher>
    <b:Medium>online</b:Medium>
    <b:Title>ENTSO-E Vision: A Power System for a Carbon Neutral Europe</b:Title>
    <b:ShortTitle>ENTSO-E Vision</b:ShortTitle>
    <b:Volume/>
    <b:Edition/>
    <b:URL/>
    <b:Comments/>
    <b:DOI/>
    <b:RefOrder>38</b:RefOrder>
  </b:Source>
  <b:Source>
    <b:Tag>QJY4dr3lmYSqVwou</b:Tag>
    <b:SourceType>Book</b:SourceType>
    <b:Author>
      <b:Author>
        <b:NameList xmlns:msxsl="urn:schemas-microsoft-com:xslt" xmlns:b="http://schemas.openxmlformats.org/officeDocument/2006/bibliography">
          <b:Person>
            <b:Last>Dincer</b:Last>
            <b:First>Ibrahim</b:First>
            <b:Middle/>
          </b:Person>
          <b:Person>
            <b:Last>Rosen</b:Last>
            <b:First>Marc</b:First>
            <b:Middle>A.</b:Middle>
          </b:Person>
        </b:NameList>
      </b:Author>
    </b:Author>
    <b:ISBN>978-0-470-74706-3</b:ISBN>
    <b:Year>2011</b:Year>
    <b:Edition>second edition</b:Edition>
    <b:City>Chichester</b:City>
    <b:Publisher>John Wiley &amp; Sons, Ltd</b:Publisher>
    <b:Title>Thermal Energy Storage: Systems and Applications</b:Title>
    <b:ShortTitle>Thermal Energy Storage</b:ShortTitle>
    <b:Volume/>
    <b:YearAccessed/>
    <b:Medium/>
    <b:URL/>
    <b:Comments/>
    <b:DOI/>
    <b:RefOrder>40</b:RefOrder>
  </b:Source>
  <b:Source>
    <b:Tag>10DO62CzFktwdLfK</b:Tag>
    <b:SourceType>Book</b:SourceType>
    <b:Author>
      <b:Author>
        <b:NameList>
          <b:Person>
            <b:Last>Alami</b:Last>
            <b:First>Abdul Hai</b:First>
          </b:Person>
        </b:NameList>
      </b:Author>
    </b:Author>
    <b:ISBN>978-3-030-33787-2</b:ISBN>
    <b:Year>2020</b:Year>
    <b:City>Switzerland</b:City>
    <b:Publisher>Springer Nature</b:Publisher>
    <b:Title>Mechanical Energy Storage for Renewable and Sustainable Energy Resources</b:Title>
    <b:ShortTitle>Mechanical Energy Storage for Renewable and Sustainable Energy Resources</b:ShortTitle>
    <b:Volume/>
    <b:YearAccessed/>
    <b:Edition/>
    <b:Medium/>
    <b:URL/>
    <b:Comments/>
    <b:DOI/>
    <b:RefOrder>39</b:RefOrder>
  </b:Source>
  <b:Source>
    <b:Tag>Qy2Y6OjBMZLfcDnR</b:Tag>
    <b:SourceType>Book</b:SourceType>
    <b:Year>2021</b:Year>
    <b:YearAccessed>2023-04-03</b:YearAccessed>
    <b:City>Brusel</b:City>
    <b:Publisher>ENTSO-E</b:Publisher>
    <b:Medium>online</b:Medium>
    <b:Title>Technology Factsheets</b:Title>
    <b:ShortTitle>Technology Factsheets</b:ShortTitle>
    <b:Volume/>
    <b:Edition/>
    <b:URL/>
    <b:Comments/>
    <b:DOI/>
    <b:RefOrder>42</b:RefOrder>
  </b:Source>
  <b:Source>
    <b:Tag>5PD2hOkwD1oQzbcn</b:Tag>
    <b:SourceType>DocumentFromInternetSite</b:SourceType>
    <b:Author>
      <b:Author>
        <b:NameList>
          <b:Person>
            <b:Last>Vobořil</b:Last>
            <b:First>David</b:First>
          </b:Person>
        </b:NameList>
      </b:Author>
    </b:Author>
    <b:InternetSiteTitle>OENERGETICE.cz</b:InternetSiteTitle>
    <b:YearAccessed>2023-04-04</b:YearAccessed>
    <b:Medium>online</b:Medium>
    <b:Title>Power to Gas - budoucnost akumulace elektřiny?</b:Title>
    <b:ShortTitle>Power to Gas - budoucnost akumulace elektřiny?</b:ShortTitle>
    <b:URL>https://oenergetice.cz/elektrina/power-to-gas-budoucnost-akumulace-elektriny</b:URL>
    <b:Comments/>
    <b:DOI/>
    <b:RefOrder>43</b:RefOrder>
  </b:Source>
  <b:Source>
    <b:Tag>usWRp9hYaX3S5eY7</b:Tag>
    <b:SourceType>DocumentFromInternetSite</b:SourceType>
    <b:Author>
      <b:Author>
        <b:NameList>
          <b:Person>
            <b:Last>Polesný</b:Last>
            <b:First>David</b:First>
          </b:Person>
        </b:NameList>
      </b:Author>
    </b:Author>
    <b:InternetSiteTitle>VTM.cz</b:InternetSiteTitle>
    <b:YearAccessed>2023-04-04</b:YearAccessed>
    <b:Medium>online</b:Medium>
    <b:Title>Vodík by se mohl stát spásou energetiky, dokáže efektivně akumulovat energii z obnovitelných zdrojů</b:Title>
    <b:ShortTitle>Vodík by se mohl stát spásou energetiky, dokáže efektivně akumulovat energii z obnovitelných zdrojů</b:ShortTitle>
    <b:URL>https://vtm.zive.cz/clanky/vodik-by-se-mohl-stat-spasou-energetiky-dokaze-efektivne-akumulovat-energii-z-obnovitelnych-zdroju/sc-870-a-205766/default.aspx#:~:text=Vod%C3%ADk%20je%20pro%20ulo%C5%BEen%C3%AD%20elektrick%C3%A9,jeho%20skladov%C3%A1n%C3%AD%20v%20n%C3%A1dr%C5%BEi%20vozidla.</b:URL>
    <b:Comments/>
    <b:DOI/>
    <b:RefOrder>44</b:RefOrder>
  </b:Source>
  <b:Source>
    <b:Tag>sFUqVzGQlZ8SD9DE</b:Tag>
    <b:SourceType>DocumentFromInternetSite</b:SourceType>
    <b:InternetSiteTitle>SVĚT ENERGIE: Vzdělávací portál ČEZ</b:InternetSiteTitle>
    <b:YearAccessed>2023-04-04</b:YearAccessed>
    <b:Medium>online</b:Medium>
    <b:Title>Vodíková energetika: ÚJV Řež</b:Title>
    <b:ShortTitle>Vodíková energetika</b:ShortTitle>
    <b:URL>https://www.svetenergie.cz/cz/energetika-zblizka/decentralizovana-energetika/decentralizovane-energeticke-zdroje-podrobne/vodikova-energetika/ujv-rez</b:URL>
    <b:Comments/>
    <b:DOI/>
    <b:RefOrder>45</b:RefOrder>
  </b:Source>
  <b:Source>
    <b:Tag>nkc5RcnP6gz8EoHE</b:Tag>
    <b:SourceType>JournalArticle</b:SourceType>
    <b:Author>
      <b:Author>
        <b:NameList xmlns:msxsl="urn:schemas-microsoft-com:xslt" xmlns:b="http://schemas.openxmlformats.org/officeDocument/2006/bibliography">
          <b:Person>
            <b:Last>Gandoman</b:Last>
            <b:First>Foad</b:First>
            <b:Middle>H.</b:Middle>
          </b:Person>
          <b:Person>
            <b:Last>Ahmadi</b:Last>
            <b:First>Abdollah</b:First>
            <b:Middle/>
          </b:Person>
          <b:Person>
            <b:Last>Sharaf</b:Last>
            <b:First>Adel</b:First>
            <b:Middle>M.</b:Middle>
          </b:Person>
          <b:Person>
            <b:Last>Siano</b:Last>
            <b:First>Pierluigi</b:First>
            <b:Middle/>
          </b:Person>
          <b:Person>
            <b:Last>Pou</b:Last>
            <b:First>Joseph</b:First>
            <b:Middle/>
          </b:Person>
          <b:Person>
            <b:Last>Hredzak</b:Last>
            <b:First>Branislav</b:First>
            <b:Middle/>
          </b:Person>
          <b:Person>
            <b:Last>Angelidis</b:Last>
            <b:First>Vassilios</b:First>
            <b:Middle>G.</b:Middle>
          </b:Person>
        </b:NameList>
      </b:Author>
    </b:Author>
    <b:JournalName>Renewable and Sustainable Energy Reviews</b:JournalName>
    <b:ISSN>1364-0321</b:ISSN>
    <b:Issue>82</b:Issue>
    <b:Year>2018</b:Year>
    <b:Pages>502-514</b:Pages>
    <b:Title>Review of FACTS technologies and applications for power quality in smart grids with renewable energy systems</b:Title>
    <b:ShortTitle>Review of FACTS technologies and applications for power quality in smart grids with renewable energy systems</b:ShortTitle>
    <b:DOI>https://doi.org/10.1016/j.rser.2017.09.062</b:DOI>
    <b:Volume/>
    <b:YearAccessed/>
    <b:City/>
    <b:Publisher/>
    <b:Medium/>
    <b:URL/>
    <b:Comments/>
    <b:RefOrder>46</b:RefOrder>
  </b:Source>
  <b:Source>
    <b:Tag>1gbg7yB8SavPOZNs</b:Tag>
    <b:SourceType>DocumentFromInternetSite</b:SourceType>
    <b:Author>
      <b:Author>
        <b:NameList>
          <b:Person>
            <b:Last>Majling</b:Last>
            <b:First>Eduard</b:First>
          </b:Person>
        </b:NameList>
      </b:Author>
    </b:Author>
    <b:InternetSiteTitle>OENERGETICE.cz</b:InternetSiteTitle>
    <b:YearAccessed>2023-04-04</b:YearAccessed>
    <b:Medium>online</b:Medium>
    <b:Title>Způsoby řízení výkonových toků v přenosových soustavách</b:Title>
    <b:ShortTitle>Způsoby řízení výkonových toků v přenosových soustavách</b:ShortTitle>
    <b:URL>https://oenergetice.cz/elektrina/zpusoby-rizeni-vykonovych-toku-v-prenosovych-soustavach</b:URL>
    <b:Comments/>
    <b:DOI/>
    <b:RefOrder>47</b:RefOrder>
  </b:Source>
  <b:Source>
    <b:Tag>z6YvCo0MvoLLqsKH</b:Tag>
    <b:SourceType>DocumentFromInternetSite</b:SourceType>
    <b:InternetSiteTitle>Modes Info</b:InternetSiteTitle>
    <b:YearAccessed>2023-04-04</b:YearAccessed>
    <b:Medium>online</b:Medium>
    <b:Title>Historie</b:Title>
    <b:ShortTitle>Historie</b:ShortTitle>
    <b:URL>http://www.modesinfo.com/pgHistorie/historie.asp?lng=cz&amp;logName=unknown&amp;logged=False</b:URL>
    <b:Comments/>
    <b:DOI/>
    <b:RefOrder>52</b:RefOrder>
  </b:Source>
  <b:Source>
    <b:Tag>dgqN3Ih2YPiN5A4s</b:Tag>
    <b:SourceType>DocumentFromInternetSite</b:SourceType>
    <b:InternetSiteTitle>entso-e</b:InternetSiteTitle>
    <b:YearAccessed>2023-04-15</b:YearAccessed>
    <b:Medium>online</b:Medium>
    <b:Title>Transparency Platform: Central collection and publication of electricity generation, transportation and consumption data and information for the pan-European market.</b:Title>
    <b:ShortTitle>Transparency Platform</b:ShortTitle>
    <b:URL>https://transparency.entsoe.eu/dashboard/show</b:URL>
    <b:RefOrder>53</b:RefOrder>
  </b:Source>
  <b:Source>
    <b:Tag>iAo9YUxAb3nmdn6h</b:Tag>
    <b:SourceType>ConferenceProceedings</b:SourceType>
    <b:Author>
      <b:Author>
        <b:NameList>
          <b:Person>
            <b:Last>Mužík</b:Last>
            <b:First>Václav</b:First>
          </b:Person>
        </b:NameList>
      </b:Author>
    </b:Author>
    <b:ISBN>978–80–261–0712–5</b:ISBN>
    <b:YearAccessed>2023-04-17</b:YearAccessed>
    <b:Medium>online</b:Medium>
    <b:Title>Frekvenční stabilita při přechodu do ostrovního provozu města - porovnání nástrojů frekvenčního odlehčování</b:Title>
    <b:ShortTitle>Frekvenční stabilita při přechodu do ostrovního provozu města - porovnání nástrojů frekvenčního odlehčování</b:ShortTitle>
    <b:URL>http://hdl.handle.net/11025/26454</b:URL>
    <b:RefOrder>50</b:RefOrder>
  </b:Source>
  <b:Source>
    <b:Tag>9WBcTcqDNqzuWunq</b:Tag>
    <b:SourceType>Book</b:SourceType>
    <b:Author>
      <b:Author>
        <b:NameList>
          <b:Person>
            <b:Last>Krátký</b:Last>
            <b:First>Milan</b:First>
          </b:Person>
          <b:Person>
            <b:Last>Ptáček</b:Last>
            <b:First>Jiří</b:First>
          </b:Person>
          <b:Person>
            <b:Last>Kroulík</b:Last>
            <b:First>Jan</b:First>
          </b:Person>
          <b:Person>
            <b:Last>Motlidba</b:Last>
            <b:First>Petr</b:First>
          </b:Person>
        </b:NameList>
      </b:Author>
    </b:Author>
    <b:Year>2020</b:Year>
    <b:YearAccessed>2023-04-17</b:YearAccessed>
    <b:Publisher>EGÚ Brno, a.s., sekce Provoz a rozvoj energetické soustavy</b:Publisher>
    <b:Medium>online</b:Medium>
    <b:Title>Analýza k podobě provedení systémového automatického frekvenčního odlehčování po roce 2030 (SAFO 2030)</b:Title>
    <b:ShortTitle>Analýza k podobě provedení systémového automatického frekvenčního odlehčování po roce 2030 (SAFO 2030)</b:ShortTitle>
    <b:URL>https://www.mpo.cz/assets/cz/energetika/strategicke-a-koncepcni-dokumenty/narodni-akcni-plan-pro-chytre-site/2020/6/Vytah-studie-NAP-SG-A8-A11_SAFO.pdf</b:URL>
    <b:RefOrder>51</b:RefOrder>
  </b:Source>
  <b:Source>
    <b:Tag>JjFWd0FSVqudGQl9</b:Tag>
    <b:SourceType>JournalArticle</b:SourceType>
    <b:Author>
      <b:Author>
        <b:NameList>
          <b:Person>
            <b:Last>Amiryar</b:Last>
            <b:First>Mustafa E.</b:First>
          </b:Person>
          <b:Person>
            <b:Last>Pullen</b:Last>
            <b:First>Keeith R.</b:First>
          </b:Person>
        </b:NameList>
      </b:Author>
    </b:Author>
    <b:JournalName>Applied Sciences</b:JournalName>
    <b:YearAccessed>2023-04-17</b:YearAccessed>
    <b:Medium>online</b:Medium>
    <b:Title>A Review of Flywheel Energy Storage System Technologies and Their Applications</b:Title>
    <b:ShortTitle>A Review of Flywheel Energy Storage System Technologies and Their Applications</b:ShortTitle>
    <b:DOI>10.3390/app7030286</b:DOI>
    <b:RefOrder>41</b:RefOrder>
  </b:Source>
  <b:Source>
    <b:Tag>q9PFJh5rcq8yxJBH</b:Tag>
    <b:SourceType>DocumentFromInternetSite</b:SourceType>
    <b:InternetSiteTitle>entso-e</b:InternetSiteTitle>
    <b:YearAccessed>2023-04-18</b:YearAccessed>
    <b:Medium>online</b:Medium>
    <b:Title>European Resource Adequacy Assessment</b:Title>
    <b:ShortTitle>European Resource Adequacy Assessment</b:ShortTitle>
    <b:URL>https://www.entsoe.eu/outlooks/eraa/</b:URL>
    <b:RefOrder>55</b:RefOrder>
  </b:Source>
  <b:Source>
    <b:Tag>ZrJ1gb4K5Z46eqao</b:Tag>
    <b:SourceType>JournalArticle</b:SourceType>
    <b:Author>
      <b:Author>
        <b:NameList>
          <b:Person>
            <b:Last>Macejko</b:Last>
            <b:First>S.</b:First>
          </b:Person>
          <b:Person>
            <b:Last>Koudelka</b:Last>
            <b:First>J.</b:First>
          </b:Person>
        </b:NameList>
      </b:Author>
    </b:Author>
    <b:YearAccessed>2023-04-07</b:YearAccessed>
    <b:Medium>online</b:Medium>
    <b:Title>Simulations of System Wide Disturbances in the Continental Europe Synchronous Area on a Simplified Model</b:Title>
    <b:ShortTitle>Simulations of System Wide Disturbances in the Continental Europe Synchronous Area on a Simplified Model</b:ShortTitle>
    <b:DOI>10.13164/eeict.2022.110</b:DOI>
    <b:RefOrder>54</b:RefOrder>
  </b:Source>
</b:Sources>
</file>

<file path=customXml/itemProps1.xml><?xml version="1.0" encoding="utf-8"?>
<ds:datastoreItem xmlns:ds="http://schemas.openxmlformats.org/officeDocument/2006/customXml" ds:itemID="{7144E403-3B6E-45DC-8CDE-949D26BF1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7B330-B3CC-4C93-853B-FB8681912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530eb-5687-4edf-865d-2bb5b043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643CE-3DAF-4664-B5CB-745E9DFDC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69F6E4-61DC-48B9-9530-70CC42AB73BB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Links>
    <vt:vector size="624" baseType="variant">
      <vt:variant>
        <vt:i4>1245235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_Toc133765753</vt:lpwstr>
      </vt:variant>
      <vt:variant>
        <vt:i4>1245235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_Toc133765752</vt:lpwstr>
      </vt:variant>
      <vt:variant>
        <vt:i4>1245235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_Toc133765751</vt:lpwstr>
      </vt:variant>
      <vt:variant>
        <vt:i4>1245235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_Toc133765750</vt:lpwstr>
      </vt:variant>
      <vt:variant>
        <vt:i4>1179699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_Toc133765749</vt:lpwstr>
      </vt:variant>
      <vt:variant>
        <vt:i4>1179699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_Toc133765748</vt:lpwstr>
      </vt:variant>
      <vt:variant>
        <vt:i4>1179699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_Toc133765747</vt:lpwstr>
      </vt:variant>
      <vt:variant>
        <vt:i4>1179699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_Toc133765746</vt:lpwstr>
      </vt:variant>
      <vt:variant>
        <vt:i4>1179699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_Toc133765745</vt:lpwstr>
      </vt:variant>
      <vt:variant>
        <vt:i4>1179699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_Toc133765744</vt:lpwstr>
      </vt:variant>
      <vt:variant>
        <vt:i4>1179699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_Toc133765743</vt:lpwstr>
      </vt:variant>
      <vt:variant>
        <vt:i4>1179699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_Toc133765742</vt:lpwstr>
      </vt:variant>
      <vt:variant>
        <vt:i4>1179699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_Toc133765741</vt:lpwstr>
      </vt:variant>
      <vt:variant>
        <vt:i4>1179699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_Toc133765740</vt:lpwstr>
      </vt:variant>
      <vt:variant>
        <vt:i4>1376307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_Toc133765739</vt:lpwstr>
      </vt:variant>
      <vt:variant>
        <vt:i4>1376307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_Toc133765738</vt:lpwstr>
      </vt:variant>
      <vt:variant>
        <vt:i4>1376307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_Toc133765737</vt:lpwstr>
      </vt:variant>
      <vt:variant>
        <vt:i4>1376307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_Toc133765736</vt:lpwstr>
      </vt:variant>
      <vt:variant>
        <vt:i4>1376307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_Toc133765735</vt:lpwstr>
      </vt:variant>
      <vt:variant>
        <vt:i4>1376307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_Toc133765734</vt:lpwstr>
      </vt:variant>
      <vt:variant>
        <vt:i4>1376307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_Toc133765733</vt:lpwstr>
      </vt:variant>
      <vt:variant>
        <vt:i4>1376307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_Toc133765732</vt:lpwstr>
      </vt:variant>
      <vt:variant>
        <vt:i4>1376307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_Toc133765731</vt:lpwstr>
      </vt:variant>
      <vt:variant>
        <vt:i4>1376307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_Toc133765730</vt:lpwstr>
      </vt:variant>
      <vt:variant>
        <vt:i4>1310771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_Toc133765729</vt:lpwstr>
      </vt:variant>
      <vt:variant>
        <vt:i4>1310771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_Toc133765728</vt:lpwstr>
      </vt:variant>
      <vt:variant>
        <vt:i4>1310771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_Toc133765727</vt:lpwstr>
      </vt:variant>
      <vt:variant>
        <vt:i4>1966131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_Toc133754493</vt:lpwstr>
      </vt:variant>
      <vt:variant>
        <vt:i4>1966131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_Toc133754492</vt:lpwstr>
      </vt:variant>
      <vt:variant>
        <vt:i4>1966131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_Toc133754491</vt:lpwstr>
      </vt:variant>
      <vt:variant>
        <vt:i4>1966131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_Toc133754490</vt:lpwstr>
      </vt:variant>
      <vt:variant>
        <vt:i4>2031667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_Toc133754489</vt:lpwstr>
      </vt:variant>
      <vt:variant>
        <vt:i4>2031667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_Toc133754488</vt:lpwstr>
      </vt:variant>
      <vt:variant>
        <vt:i4>2031667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_Toc133754487</vt:lpwstr>
      </vt:variant>
      <vt:variant>
        <vt:i4>2031667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_Toc133754486</vt:lpwstr>
      </vt:variant>
      <vt:variant>
        <vt:i4>2031667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_Toc133754485</vt:lpwstr>
      </vt:variant>
      <vt:variant>
        <vt:i4>2031667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_Toc133754484</vt:lpwstr>
      </vt:variant>
      <vt:variant>
        <vt:i4>2031667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_Toc133754483</vt:lpwstr>
      </vt:variant>
      <vt:variant>
        <vt:i4>2031667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_Toc133754482</vt:lpwstr>
      </vt:variant>
      <vt:variant>
        <vt:i4>2031667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_Toc133754481</vt:lpwstr>
      </vt:variant>
      <vt:variant>
        <vt:i4>2031667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_Toc133754480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_Toc133754479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_Toc133754478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_Toc133754477</vt:lpwstr>
      </vt:variant>
      <vt:variant>
        <vt:i4>1048627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_Toc133754476</vt:lpwstr>
      </vt:variant>
      <vt:variant>
        <vt:i4>1048627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_Toc133754475</vt:lpwstr>
      </vt:variant>
      <vt:variant>
        <vt:i4>1048627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_Toc133754474</vt:lpwstr>
      </vt:variant>
      <vt:variant>
        <vt:i4>1048627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_Toc133754473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_Toc133754472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_Toc133754471</vt:lpwstr>
      </vt:variant>
      <vt:variant>
        <vt:i4>1048627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_Toc133754470</vt:lpwstr>
      </vt:variant>
      <vt:variant>
        <vt:i4>1114163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_Toc133754469</vt:lpwstr>
      </vt:variant>
      <vt:variant>
        <vt:i4>1114163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_Toc133754468</vt:lpwstr>
      </vt:variant>
      <vt:variant>
        <vt:i4>1114163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_Toc133754467</vt:lpwstr>
      </vt:variant>
      <vt:variant>
        <vt:i4>1114163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_Toc133754466</vt:lpwstr>
      </vt:variant>
      <vt:variant>
        <vt:i4>1114163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_Toc133754465</vt:lpwstr>
      </vt:variant>
      <vt:variant>
        <vt:i4>1114163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_Toc133754464</vt:lpwstr>
      </vt:variant>
      <vt:variant>
        <vt:i4>1114163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_Toc133754463</vt:lpwstr>
      </vt:variant>
      <vt:variant>
        <vt:i4>1114163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_Toc133754462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_Toc133754461</vt:lpwstr>
      </vt:variant>
      <vt:variant>
        <vt:i4>1114163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_Toc133754460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_Toc133754459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_Toc133754458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_Toc133754457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_Toc133754456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_Toc133754455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_Toc133754454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_Toc133754453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_Toc133754452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_Toc133754451</vt:lpwstr>
      </vt:variant>
      <vt:variant>
        <vt:i4>1179699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_Toc133754450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_Toc133754449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_Toc133754448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_Toc133754447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_Toc133754446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_Toc133754445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_Toc133754444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_Toc133754443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_Toc133754442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_Toc133754441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_Toc133754440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_Toc133754439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_Toc133754438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_Toc133754437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_Toc133754436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_Toc133754435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_Toc133754434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_Toc133754433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_Toc133754432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_Toc133754431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_Toc133754430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_Toc133754429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_Toc133754428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_Toc133754427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_Toc133754426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_Toc133754425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_Toc133754424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_Toc133754423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_Toc133754422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_Toc133754421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_Toc133754420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_Toc133754419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_Toc133754418</vt:lpwstr>
      </vt:variant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https://energy.ec.europa.eu/topics/markets-and-consumers/market-legislation_en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Aneta Bednárová</cp:lastModifiedBy>
  <cp:revision>147</cp:revision>
  <cp:lastPrinted>2025-05-21T08:10:00Z</cp:lastPrinted>
  <dcterms:created xsi:type="dcterms:W3CDTF">2026-02-24T19:28:00Z</dcterms:created>
  <dcterms:modified xsi:type="dcterms:W3CDTF">2026-02-25T18:13:00Z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0x01010081A9CBF6C3545847A3506F47A6F2339C</vt:lpwstr>
  </property>
</Properties>
</file>