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CA073" w14:textId="264D6F64" w:rsidR="00370E9E" w:rsidRPr="00E0411B" w:rsidRDefault="00370E9E" w:rsidP="00370E9E">
      <w:pPr>
        <w:jc w:val="center"/>
        <w:rPr>
          <w:rFonts w:ascii="Calibri" w:hAnsi="Calibri" w:cs="Calibri"/>
          <w:b/>
          <w:sz w:val="32"/>
        </w:rPr>
      </w:pPr>
      <w:bookmarkStart w:id="0" w:name="_Toc346181018"/>
      <w:r w:rsidRPr="00E0411B">
        <w:rPr>
          <w:rFonts w:ascii="Calibri" w:hAnsi="Calibri" w:cs="Calibri"/>
          <w:b/>
          <w:sz w:val="32"/>
        </w:rPr>
        <w:t>Zápis</w:t>
      </w:r>
    </w:p>
    <w:p w14:paraId="3BD42390" w14:textId="0D0DA395" w:rsidR="00370E9E" w:rsidRPr="00E0411B" w:rsidRDefault="00370E9E" w:rsidP="00681232">
      <w:pPr>
        <w:jc w:val="center"/>
        <w:rPr>
          <w:rFonts w:ascii="Calibri" w:hAnsi="Calibri" w:cs="Calibri"/>
          <w:b/>
          <w:sz w:val="22"/>
        </w:rPr>
      </w:pPr>
      <w:r w:rsidRPr="00E0411B">
        <w:rPr>
          <w:rFonts w:ascii="Calibri" w:hAnsi="Calibri" w:cs="Calibri"/>
          <w:b/>
          <w:sz w:val="22"/>
        </w:rPr>
        <w:t xml:space="preserve">o školení a prověření znalostí z bezpečnostních předpisů pro činnost studentů </w:t>
      </w:r>
      <w:r w:rsidR="00193146" w:rsidRPr="00E0411B">
        <w:rPr>
          <w:rFonts w:ascii="Calibri" w:hAnsi="Calibri" w:cs="Calibri"/>
          <w:b/>
          <w:sz w:val="22"/>
        </w:rPr>
        <w:t xml:space="preserve">a studentek </w:t>
      </w:r>
      <w:r w:rsidR="00193146" w:rsidRPr="00E0411B">
        <w:rPr>
          <w:rFonts w:ascii="Calibri" w:hAnsi="Calibri" w:cs="Calibri"/>
          <w:b/>
          <w:sz w:val="22"/>
        </w:rPr>
        <w:br/>
      </w:r>
      <w:r w:rsidRPr="00E0411B">
        <w:rPr>
          <w:rFonts w:ascii="Calibri" w:hAnsi="Calibri" w:cs="Calibri"/>
          <w:b/>
          <w:sz w:val="22"/>
        </w:rPr>
        <w:t>na elektrick</w:t>
      </w:r>
      <w:r w:rsidR="001E0AE2">
        <w:rPr>
          <w:rFonts w:ascii="Calibri" w:hAnsi="Calibri" w:cs="Calibri"/>
          <w:b/>
          <w:sz w:val="22"/>
        </w:rPr>
        <w:t>ých</w:t>
      </w:r>
      <w:r w:rsidRPr="00E0411B">
        <w:rPr>
          <w:rFonts w:ascii="Calibri" w:hAnsi="Calibri" w:cs="Calibri"/>
          <w:b/>
          <w:sz w:val="22"/>
        </w:rPr>
        <w:t xml:space="preserve"> zařízení</w:t>
      </w:r>
      <w:r w:rsidR="001E0AE2">
        <w:rPr>
          <w:rFonts w:ascii="Calibri" w:hAnsi="Calibri" w:cs="Calibri"/>
          <w:b/>
          <w:sz w:val="22"/>
        </w:rPr>
        <w:t>ch</w:t>
      </w:r>
      <w:r w:rsidRPr="00E0411B">
        <w:rPr>
          <w:rFonts w:ascii="Calibri" w:hAnsi="Calibri" w:cs="Calibri"/>
          <w:b/>
          <w:sz w:val="22"/>
        </w:rPr>
        <w:t xml:space="preserve"> v laboratořích FEI VŠB-TUO,</w:t>
      </w:r>
      <w:r w:rsidR="00193146" w:rsidRPr="00E0411B">
        <w:rPr>
          <w:rFonts w:ascii="Calibri" w:hAnsi="Calibri" w:cs="Calibri"/>
          <w:b/>
          <w:sz w:val="22"/>
        </w:rPr>
        <w:br/>
        <w:t>podle</w:t>
      </w:r>
      <w:r w:rsidRPr="00E0411B">
        <w:rPr>
          <w:rFonts w:ascii="Calibri" w:hAnsi="Calibri" w:cs="Calibri"/>
          <w:b/>
          <w:sz w:val="22"/>
        </w:rPr>
        <w:t xml:space="preserve"> </w:t>
      </w:r>
      <w:r w:rsidR="00193146" w:rsidRPr="00E0411B">
        <w:rPr>
          <w:rFonts w:ascii="Calibri" w:hAnsi="Calibri" w:cs="Calibri"/>
          <w:b/>
          <w:sz w:val="22"/>
          <w:szCs w:val="22"/>
        </w:rPr>
        <w:t>§ 19 zák</w:t>
      </w:r>
      <w:r w:rsidR="00001CC0" w:rsidRPr="00E0411B">
        <w:rPr>
          <w:rFonts w:ascii="Calibri" w:hAnsi="Calibri" w:cs="Calibri"/>
          <w:b/>
          <w:sz w:val="22"/>
          <w:szCs w:val="22"/>
        </w:rPr>
        <w:t>ona č</w:t>
      </w:r>
      <w:r w:rsidR="00193146" w:rsidRPr="00E0411B">
        <w:rPr>
          <w:rFonts w:ascii="Calibri" w:hAnsi="Calibri" w:cs="Calibri"/>
          <w:b/>
          <w:sz w:val="22"/>
          <w:szCs w:val="22"/>
        </w:rPr>
        <w:t xml:space="preserve">. 250/2021 Sb. a </w:t>
      </w:r>
      <w:r w:rsidR="00E871D2" w:rsidRPr="00E0411B">
        <w:rPr>
          <w:rFonts w:ascii="Calibri" w:hAnsi="Calibri" w:cs="Calibri"/>
          <w:b/>
          <w:sz w:val="22"/>
          <w:szCs w:val="22"/>
        </w:rPr>
        <w:t>§ 4 nařízení vlády</w:t>
      </w:r>
      <w:r w:rsidR="00001CC0" w:rsidRPr="00E0411B">
        <w:rPr>
          <w:rFonts w:ascii="Calibri" w:hAnsi="Calibri" w:cs="Calibri"/>
          <w:b/>
          <w:sz w:val="22"/>
          <w:szCs w:val="22"/>
        </w:rPr>
        <w:t xml:space="preserve"> č.</w:t>
      </w:r>
      <w:r w:rsidR="00E871D2" w:rsidRPr="00E0411B">
        <w:rPr>
          <w:rFonts w:ascii="Calibri" w:hAnsi="Calibri" w:cs="Calibri"/>
          <w:b/>
          <w:sz w:val="22"/>
          <w:szCs w:val="22"/>
        </w:rPr>
        <w:t xml:space="preserve"> 194/2022 Sb.</w:t>
      </w:r>
      <w:r w:rsidR="00193146" w:rsidRPr="00E0411B">
        <w:rPr>
          <w:rFonts w:ascii="Calibri" w:hAnsi="Calibri" w:cs="Calibri"/>
          <w:b/>
          <w:sz w:val="22"/>
          <w:szCs w:val="22"/>
        </w:rPr>
        <w:t xml:space="preserve"> v platném znění</w:t>
      </w:r>
    </w:p>
    <w:p w14:paraId="5465163D" w14:textId="042EDFE2" w:rsidR="00370E9E" w:rsidRDefault="00370E9E" w:rsidP="00370E9E">
      <w:pPr>
        <w:spacing w:before="120"/>
        <w:jc w:val="both"/>
        <w:rPr>
          <w:rFonts w:ascii="Calibri" w:hAnsi="Calibri" w:cs="Calibri"/>
        </w:rPr>
      </w:pPr>
      <w:r w:rsidRPr="00E0411B">
        <w:rPr>
          <w:rFonts w:ascii="Calibri" w:hAnsi="Calibri" w:cs="Calibri"/>
        </w:rPr>
        <w:t xml:space="preserve">Níže podepsaní studenti </w:t>
      </w:r>
      <w:r w:rsidR="00193146" w:rsidRPr="00E0411B">
        <w:rPr>
          <w:rFonts w:ascii="Calibri" w:hAnsi="Calibri" w:cs="Calibri"/>
        </w:rPr>
        <w:t xml:space="preserve">a studentky </w:t>
      </w:r>
      <w:r w:rsidRPr="00E0411B">
        <w:rPr>
          <w:rFonts w:ascii="Calibri" w:hAnsi="Calibri" w:cs="Calibri"/>
        </w:rPr>
        <w:t xml:space="preserve">potvrzují, že byli osobně poučeni a seznámeni s bezpečnostními předpisy pro obsluhu </w:t>
      </w:r>
      <w:r w:rsidR="00E0411B" w:rsidRPr="00E0411B">
        <w:rPr>
          <w:rFonts w:ascii="Calibri" w:hAnsi="Calibri" w:cs="Calibri"/>
        </w:rPr>
        <w:br/>
      </w:r>
      <w:r w:rsidRPr="001E0AE2">
        <w:rPr>
          <w:rFonts w:ascii="Calibri" w:hAnsi="Calibri" w:cs="Calibri"/>
        </w:rPr>
        <w:t xml:space="preserve">a práci na elektrických zařízeních </w:t>
      </w:r>
      <w:r w:rsidR="003E11EA" w:rsidRPr="001E0AE2">
        <w:rPr>
          <w:rFonts w:ascii="Calibri" w:hAnsi="Calibri" w:cs="Calibri"/>
        </w:rPr>
        <w:t>dle místního provozního bezpečnostního předpisu dané laboratoře</w:t>
      </w:r>
      <w:r w:rsidR="000F28AC" w:rsidRPr="001E0AE2">
        <w:rPr>
          <w:rFonts w:ascii="Calibri" w:hAnsi="Calibri" w:cs="Calibri"/>
        </w:rPr>
        <w:t>*</w:t>
      </w:r>
      <w:r w:rsidRPr="001E0AE2">
        <w:rPr>
          <w:rFonts w:ascii="Calibri" w:hAnsi="Calibri" w:cs="Calibri"/>
        </w:rPr>
        <w:t xml:space="preserve"> v rozsahu přiložené</w:t>
      </w:r>
      <w:r w:rsidRPr="00E0411B">
        <w:rPr>
          <w:rFonts w:ascii="Calibri" w:hAnsi="Calibri" w:cs="Calibri"/>
        </w:rPr>
        <w:t xml:space="preserve"> osnovy a se způsoby zajišťování ochrany před úrazem elektrickým proudem</w:t>
      </w:r>
      <w:r w:rsidR="00577A76">
        <w:rPr>
          <w:rFonts w:ascii="Calibri" w:hAnsi="Calibri" w:cs="Calibri"/>
        </w:rPr>
        <w:t>,</w:t>
      </w:r>
      <w:r w:rsidRPr="00E0411B">
        <w:rPr>
          <w:rFonts w:ascii="Calibri" w:hAnsi="Calibri" w:cs="Calibri"/>
        </w:rPr>
        <w:t xml:space="preserve"> a dále se způsobem poskytování první pomoci při úrazech elektrickým proudem. Svým podpisem rovněž stvrzují, že porozuměli výkladu v plném rozsahu a případné nejasnosti jim byly školitelem objasněny.</w:t>
      </w:r>
      <w:r w:rsidR="00183A2D" w:rsidRPr="00E0411B">
        <w:rPr>
          <w:rFonts w:ascii="Calibri" w:hAnsi="Calibri" w:cs="Calibri"/>
        </w:rPr>
        <w:t xml:space="preserve"> Osnova školení je uvedena v Příloze</w:t>
      </w:r>
      <w:r w:rsidR="00183A2D" w:rsidRPr="00CB5C18">
        <w:rPr>
          <w:rFonts w:ascii="Calibri" w:hAnsi="Calibri" w:cs="Calibri"/>
        </w:rPr>
        <w:t xml:space="preserve"> 1, která je nedílnou součástí tohoto zápisu.</w:t>
      </w:r>
      <w:r w:rsidR="00CB5C18" w:rsidRPr="00CB5C18">
        <w:rPr>
          <w:rFonts w:ascii="Calibri" w:hAnsi="Calibri" w:cs="Calibri"/>
        </w:rPr>
        <w:t xml:space="preserve"> </w:t>
      </w:r>
      <w:r w:rsidRPr="00CB5C18">
        <w:rPr>
          <w:rFonts w:ascii="Calibri" w:hAnsi="Calibri" w:cs="Calibri"/>
        </w:rPr>
        <w:t>Podepsan</w:t>
      </w:r>
      <w:r w:rsidR="001E0AE2">
        <w:rPr>
          <w:rFonts w:ascii="Calibri" w:hAnsi="Calibri" w:cs="Calibri"/>
        </w:rPr>
        <w:t>á osoba provádějící školení</w:t>
      </w:r>
      <w:r w:rsidR="00CB5C18" w:rsidRPr="00CB5C18">
        <w:rPr>
          <w:rFonts w:ascii="Calibri" w:hAnsi="Calibri" w:cs="Calibri"/>
        </w:rPr>
        <w:t xml:space="preserve"> </w:t>
      </w:r>
      <w:r w:rsidRPr="00CB5C18">
        <w:rPr>
          <w:rFonts w:ascii="Calibri" w:hAnsi="Calibri" w:cs="Calibri"/>
        </w:rPr>
        <w:t>svým podpisem potvrzuje ověření znalostí studentů z těchto bezp</w:t>
      </w:r>
      <w:r w:rsidR="00183A2D" w:rsidRPr="00CB5C18">
        <w:rPr>
          <w:rFonts w:ascii="Calibri" w:hAnsi="Calibri" w:cs="Calibri"/>
        </w:rPr>
        <w:t>eč</w:t>
      </w:r>
      <w:r w:rsidR="00CB5C18" w:rsidRPr="00CB5C18">
        <w:rPr>
          <w:rFonts w:ascii="Calibri" w:hAnsi="Calibri" w:cs="Calibri"/>
        </w:rPr>
        <w:t>nostních</w:t>
      </w:r>
      <w:r w:rsidRPr="00CB5C18">
        <w:rPr>
          <w:rFonts w:ascii="Calibri" w:hAnsi="Calibri" w:cs="Calibri"/>
        </w:rPr>
        <w:t xml:space="preserve"> předpisů.</w:t>
      </w:r>
    </w:p>
    <w:p w14:paraId="45131493" w14:textId="4FBF895B" w:rsidR="00183A2D" w:rsidRPr="001E0AE2" w:rsidRDefault="001E0AE2" w:rsidP="007E6F21">
      <w:pPr>
        <w:pStyle w:val="Default"/>
        <w:tabs>
          <w:tab w:val="left" w:pos="2694"/>
          <w:tab w:val="left" w:pos="4820"/>
          <w:tab w:val="left" w:pos="7938"/>
        </w:tabs>
        <w:spacing w:before="360" w:after="120" w:line="288" w:lineRule="auto"/>
        <w:contextualSpacing/>
        <w:rPr>
          <w:rFonts w:ascii="Calibri" w:hAnsi="Calibri" w:cs="Calibri"/>
          <w:iCs/>
          <w:sz w:val="20"/>
          <w:szCs w:val="20"/>
        </w:rPr>
      </w:pPr>
      <w:r w:rsidRPr="001E0AE2">
        <w:rPr>
          <w:rFonts w:ascii="Calibri" w:hAnsi="Calibri" w:cs="Calibri"/>
          <w:iCs/>
          <w:sz w:val="20"/>
          <w:szCs w:val="20"/>
        </w:rPr>
        <w:t>a</w:t>
      </w:r>
      <w:r w:rsidR="00183A2D" w:rsidRPr="001E0AE2">
        <w:rPr>
          <w:rFonts w:ascii="Calibri" w:hAnsi="Calibri" w:cs="Calibri"/>
          <w:iCs/>
          <w:sz w:val="20"/>
          <w:szCs w:val="20"/>
        </w:rPr>
        <w:t>k</w:t>
      </w:r>
      <w:r w:rsidR="007E6F21">
        <w:rPr>
          <w:rFonts w:ascii="Calibri" w:hAnsi="Calibri" w:cs="Calibri"/>
          <w:iCs/>
          <w:sz w:val="20"/>
          <w:szCs w:val="20"/>
        </w:rPr>
        <w:t>ademický</w:t>
      </w:r>
      <w:r w:rsidR="00183A2D" w:rsidRPr="001E0AE2">
        <w:rPr>
          <w:rFonts w:ascii="Calibri" w:hAnsi="Calibri" w:cs="Calibri"/>
          <w:iCs/>
          <w:sz w:val="20"/>
          <w:szCs w:val="20"/>
        </w:rPr>
        <w:t xml:space="preserve"> rok: ___________</w:t>
      </w:r>
      <w:r w:rsidR="007E6F21">
        <w:rPr>
          <w:rFonts w:ascii="Calibri" w:hAnsi="Calibri" w:cs="Calibri"/>
          <w:iCs/>
          <w:sz w:val="20"/>
          <w:szCs w:val="20"/>
        </w:rPr>
        <w:tab/>
      </w:r>
      <w:r w:rsidR="00183A2D" w:rsidRPr="001E0AE2">
        <w:rPr>
          <w:rFonts w:ascii="Calibri" w:hAnsi="Calibri" w:cs="Calibri"/>
          <w:iCs/>
          <w:sz w:val="20"/>
          <w:szCs w:val="20"/>
        </w:rPr>
        <w:t xml:space="preserve">semestr: </w:t>
      </w:r>
      <w:r w:rsidRPr="001E0AE2">
        <w:rPr>
          <w:rFonts w:ascii="Calibri" w:hAnsi="Calibri" w:cs="Calibri"/>
          <w:iCs/>
          <w:sz w:val="20"/>
          <w:szCs w:val="20"/>
        </w:rPr>
        <w:t>___________</w:t>
      </w:r>
      <w:r w:rsidR="00183A2D" w:rsidRPr="001E0AE2">
        <w:rPr>
          <w:rFonts w:ascii="Calibri" w:hAnsi="Calibri" w:cs="Calibri"/>
          <w:iCs/>
          <w:sz w:val="20"/>
          <w:szCs w:val="20"/>
        </w:rPr>
        <w:tab/>
        <w:t>rozvrhová skupina: _____________</w:t>
      </w:r>
      <w:r w:rsidR="00183A2D" w:rsidRPr="001E0AE2">
        <w:rPr>
          <w:rFonts w:ascii="Calibri" w:hAnsi="Calibri" w:cs="Calibri"/>
          <w:iCs/>
          <w:sz w:val="20"/>
          <w:szCs w:val="20"/>
        </w:rPr>
        <w:tab/>
      </w:r>
      <w:r w:rsidRPr="001E0AE2">
        <w:rPr>
          <w:rFonts w:ascii="Calibri" w:hAnsi="Calibri" w:cs="Calibri"/>
          <w:iCs/>
          <w:sz w:val="20"/>
          <w:szCs w:val="20"/>
        </w:rPr>
        <w:t>laboratoř*</w:t>
      </w:r>
      <w:r w:rsidR="00183A2D" w:rsidRPr="001E0AE2">
        <w:rPr>
          <w:rFonts w:ascii="Calibri" w:hAnsi="Calibri" w:cs="Calibri"/>
          <w:iCs/>
          <w:sz w:val="20"/>
          <w:szCs w:val="20"/>
        </w:rPr>
        <w:t>: ___________</w:t>
      </w:r>
      <w:r w:rsidR="00CB5C18" w:rsidRPr="001E0AE2">
        <w:rPr>
          <w:rFonts w:ascii="Calibri" w:hAnsi="Calibri" w:cs="Calibri"/>
          <w:iCs/>
          <w:sz w:val="20"/>
          <w:szCs w:val="20"/>
        </w:rPr>
        <w:t>_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1381"/>
        <w:gridCol w:w="3121"/>
        <w:gridCol w:w="1417"/>
        <w:gridCol w:w="1494"/>
        <w:gridCol w:w="2361"/>
      </w:tblGrid>
      <w:tr w:rsidR="008D6E11" w:rsidRPr="004E69B6" w14:paraId="7606B6C6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093342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E0AE2">
              <w:rPr>
                <w:rFonts w:asciiTheme="minorHAnsi" w:hAnsiTheme="minorHAnsi" w:cstheme="minorHAnsi"/>
                <w:b/>
                <w:bCs/>
                <w:i/>
                <w:iCs/>
              </w:rPr>
              <w:t>Č.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01502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b/>
                <w:bCs/>
                <w:i/>
                <w:iCs/>
              </w:rPr>
              <w:t>Datum školení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49E7AC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E0AE2">
              <w:rPr>
                <w:rFonts w:asciiTheme="minorHAnsi" w:hAnsiTheme="minorHAnsi" w:cstheme="minorHAnsi"/>
                <w:b/>
                <w:bCs/>
                <w:i/>
                <w:iCs/>
              </w:rPr>
              <w:t>Příjmení</w:t>
            </w:r>
            <w:r w:rsidR="001E0AE2" w:rsidRPr="001E0AE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a</w:t>
            </w:r>
            <w:r w:rsidRPr="001E0AE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jméno</w:t>
            </w:r>
          </w:p>
          <w:p w14:paraId="7232EA1B" w14:textId="46444EF6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b/>
                <w:snapToGrid w:val="0"/>
                <w:color w:val="000000"/>
              </w:rPr>
              <w:t>studenta/studentky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4BFBBB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E0AE2">
              <w:rPr>
                <w:rFonts w:asciiTheme="minorHAnsi" w:hAnsiTheme="minorHAnsi" w:cstheme="minorHAnsi"/>
                <w:b/>
                <w:bCs/>
                <w:i/>
                <w:iCs/>
              </w:rPr>
              <w:t>Osobní číslo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66B543" w14:textId="44403D29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E0AE2">
              <w:rPr>
                <w:rFonts w:asciiTheme="minorHAnsi" w:hAnsiTheme="minorHAnsi" w:cstheme="minorHAnsi"/>
                <w:b/>
                <w:bCs/>
                <w:i/>
                <w:iCs/>
              </w:rPr>
              <w:t>Zkouška z </w:t>
            </w:r>
            <w:proofErr w:type="spellStart"/>
            <w:r w:rsidRPr="001E0AE2">
              <w:rPr>
                <w:rFonts w:asciiTheme="minorHAnsi" w:hAnsiTheme="minorHAnsi" w:cstheme="minorHAnsi"/>
                <w:b/>
                <w:bCs/>
                <w:i/>
                <w:iCs/>
              </w:rPr>
              <w:t>BvE</w:t>
            </w:r>
            <w:proofErr w:type="spellEnd"/>
            <w:r w:rsidRPr="001E0AE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(ANO/NE)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4FA64" w14:textId="3F1E4C6D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b/>
                <w:bCs/>
                <w:i/>
                <w:iCs/>
              </w:rPr>
              <w:t>Podpis</w:t>
            </w:r>
          </w:p>
        </w:tc>
      </w:tr>
      <w:tr w:rsidR="008D6E11" w:rsidRPr="004E69B6" w14:paraId="082EEA24" w14:textId="77777777" w:rsidTr="001E0AE2">
        <w:trPr>
          <w:trHeight w:val="340"/>
          <w:jc w:val="center"/>
        </w:trPr>
        <w:tc>
          <w:tcPr>
            <w:tcW w:w="49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ED212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1.</w:t>
            </w:r>
          </w:p>
        </w:tc>
        <w:tc>
          <w:tcPr>
            <w:tcW w:w="1381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DFE64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513EC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A3D85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1882D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6E9A9" w14:textId="67447FA3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6B3DC173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91038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2.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FDD1B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2774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7464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6FE9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E05B5" w14:textId="6C31F8C4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128BBE40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4AAB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3.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C45F8F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2B7D5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339C6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C9856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C4123" w14:textId="21CF2F76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3F283508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E4B42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4.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9EAAF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D0EE6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406E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D1E9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1A29C" w14:textId="0F4CE640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1CA43C13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73F23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5.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DE347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4F22A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E0CB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F64DD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EE93AE" w14:textId="23669503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28FA9C17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171C7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6.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6C712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FC6F9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0F23C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485F8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39AEFA" w14:textId="197D44C9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135BD7B9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2EE28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7.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7392A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8E8C8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297B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2046E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EF31F2" w14:textId="0F5468B8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62381DDC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A0A2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8.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724B2E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05DE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ED8B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BBB1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91A373" w14:textId="63B0C288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3514834C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E6BC6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9.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93F27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AC29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17771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5F0F0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FD5A8" w14:textId="68E4386F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6AF6F24F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DCF5A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10.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89A3F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221C0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5ABCC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FF9DD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BCA447" w14:textId="7A08EF44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021C744A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BB95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11.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B18C5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22F02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239DE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9588D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32C0D5" w14:textId="1CB17E5C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2F241622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5E43F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12.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2028E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DEE0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AF051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6BDC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2556D" w14:textId="78D6FDD9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680CAEEB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1E089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13.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BF9481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DD33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2BA2D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757EE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4D4996" w14:textId="1897C4D8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4AF17A20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6CC0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14.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1BD380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D8F7F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C53D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F67A5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89A7A6" w14:textId="44A5078C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467F241B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6E9E7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15.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A81950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D61A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55439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AFD5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1CF210" w14:textId="71D7D9FD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03D93E21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06EA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16.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AF017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954DB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3FBC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E81D2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ED188" w14:textId="2DB027AA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7D24335E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124CC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17.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D716A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4B809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2AE1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ED7C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6ACC15" w14:textId="2DF72B32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771239B2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39302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18.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BA949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A5592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AC36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2B1A0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887C39" w14:textId="1BE3A376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6EBCE376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C5B33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19.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37EFB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B39A6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F86AC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AEF8A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6E4795" w14:textId="0D64ECBE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1E0AE2" w:rsidRPr="004E69B6" w14:paraId="55276879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8A7D9" w14:textId="360A4CB6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</w:rPr>
              <w:t>20.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BEED8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CB75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0C10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A35E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BF3A2B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1E0AE2" w:rsidRPr="004E69B6" w14:paraId="41B6F691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68378" w14:textId="3BD35F7A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</w:rPr>
              <w:t>21.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0E5AFA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EE21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04281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41286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77958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1E0AE2" w:rsidRPr="004E69B6" w14:paraId="2944AE8F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3C26" w14:textId="1B9D712E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</w:rPr>
              <w:t>22.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64BF5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CBACB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6A77C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3FA32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521036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1E0AE2" w:rsidRPr="004E69B6" w14:paraId="58C7CC51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40BC5" w14:textId="20F98121" w:rsid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</w:rPr>
              <w:t>23.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46D17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9F42E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966FA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2544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26E21" w14:textId="77777777" w:rsidR="001E0AE2" w:rsidRPr="001E0AE2" w:rsidRDefault="001E0AE2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8D6E11" w:rsidRPr="004E69B6" w14:paraId="09C64382" w14:textId="77777777" w:rsidTr="001E0AE2">
        <w:trPr>
          <w:trHeight w:val="340"/>
          <w:jc w:val="center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6F18E1" w14:textId="6AA6AD2B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2</w:t>
            </w:r>
            <w:r w:rsidR="001E0AE2">
              <w:rPr>
                <w:rFonts w:asciiTheme="minorHAnsi" w:hAnsiTheme="minorHAnsi" w:cstheme="minorHAnsi"/>
                <w:snapToGrid w:val="0"/>
                <w:color w:val="000000"/>
              </w:rPr>
              <w:t>4</w:t>
            </w:r>
            <w:r w:rsidRPr="001E0AE2">
              <w:rPr>
                <w:rFonts w:asciiTheme="minorHAnsi" w:hAnsiTheme="minorHAnsi" w:cstheme="minorHAnsi"/>
                <w:snapToGrid w:val="0"/>
                <w:color w:val="000000"/>
              </w:rPr>
              <w:t>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A690C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3CCE1F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BC5027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B67B18" w14:textId="77777777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BE0A7" w14:textId="31247C04" w:rsidR="008D6E11" w:rsidRPr="001E0AE2" w:rsidRDefault="008D6E11" w:rsidP="001E0AE2">
            <w:pPr>
              <w:contextualSpacing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161887BA" w14:textId="3FAFBC4D" w:rsidR="00CB5C18" w:rsidRDefault="00183A2D" w:rsidP="00183A2D">
      <w:pPr>
        <w:spacing w:before="120"/>
        <w:jc w:val="both"/>
        <w:rPr>
          <w:rFonts w:ascii="Calibri" w:hAnsi="Calibri" w:cs="Calibri"/>
        </w:rPr>
      </w:pPr>
      <w:r w:rsidRPr="00CB5C18">
        <w:rPr>
          <w:rFonts w:ascii="Calibri" w:hAnsi="Calibri" w:cs="Calibri"/>
        </w:rPr>
        <w:t>Školení a prověření znalostí z bezpečnostních předpisů pro činnost na elektrick</w:t>
      </w:r>
      <w:r w:rsidR="001E0AE2">
        <w:rPr>
          <w:rFonts w:ascii="Calibri" w:hAnsi="Calibri" w:cs="Calibri"/>
        </w:rPr>
        <w:t>ých</w:t>
      </w:r>
      <w:r w:rsidRPr="00CB5C18">
        <w:rPr>
          <w:rFonts w:ascii="Calibri" w:hAnsi="Calibri" w:cs="Calibri"/>
        </w:rPr>
        <w:t xml:space="preserve"> zařízení</w:t>
      </w:r>
      <w:r w:rsidR="001E0AE2">
        <w:rPr>
          <w:rFonts w:ascii="Calibri" w:hAnsi="Calibri" w:cs="Calibri"/>
        </w:rPr>
        <w:t>ch</w:t>
      </w:r>
      <w:r w:rsidRPr="00CB5C18">
        <w:rPr>
          <w:rFonts w:ascii="Calibri" w:hAnsi="Calibri" w:cs="Calibri"/>
        </w:rPr>
        <w:t xml:space="preserve"> laboratoř</w:t>
      </w:r>
      <w:r w:rsidR="001E0AE2">
        <w:rPr>
          <w:rFonts w:ascii="Calibri" w:hAnsi="Calibri" w:cs="Calibri"/>
        </w:rPr>
        <w:t>e</w:t>
      </w:r>
      <w:r w:rsidRPr="00CB5C18">
        <w:rPr>
          <w:rFonts w:ascii="Calibri" w:hAnsi="Calibri" w:cs="Calibri"/>
        </w:rPr>
        <w:t xml:space="preserve"> provedl</w:t>
      </w:r>
      <w:r w:rsidR="001E0AE2" w:rsidRPr="001E0AE2">
        <w:rPr>
          <w:rFonts w:ascii="Calibri" w:hAnsi="Calibri" w:cs="Calibri"/>
          <w:iCs/>
        </w:rPr>
        <w:t>*</w:t>
      </w:r>
      <w:r w:rsidRPr="00CB5C18">
        <w:rPr>
          <w:rFonts w:ascii="Calibri" w:hAnsi="Calibri" w:cs="Calibri"/>
        </w:rPr>
        <w:t xml:space="preserve">:                                          </w:t>
      </w:r>
    </w:p>
    <w:p w14:paraId="461BB892" w14:textId="77777777" w:rsidR="00183A2D" w:rsidRPr="00CB5C18" w:rsidRDefault="00183A2D" w:rsidP="00183A2D">
      <w:pPr>
        <w:spacing w:before="120"/>
        <w:jc w:val="both"/>
        <w:rPr>
          <w:rFonts w:ascii="Calibri" w:hAnsi="Calibri" w:cs="Calibri"/>
        </w:rPr>
      </w:pPr>
      <w:r w:rsidRPr="00CB5C18">
        <w:rPr>
          <w:rFonts w:ascii="Calibri" w:hAnsi="Calibri" w:cs="Calibri"/>
        </w:rPr>
        <w:t xml:space="preserve">        </w:t>
      </w:r>
    </w:p>
    <w:p w14:paraId="30849640" w14:textId="707BB88B" w:rsidR="00CB5C18" w:rsidRPr="00F52BAF" w:rsidRDefault="00F52BAF" w:rsidP="00F52BAF">
      <w:pPr>
        <w:tabs>
          <w:tab w:val="center" w:pos="851"/>
          <w:tab w:val="center" w:pos="4253"/>
          <w:tab w:val="center" w:pos="8789"/>
        </w:tabs>
        <w:spacing w:before="120" w:after="120" w:line="288" w:lineRule="auto"/>
        <w:contextualSpacing/>
        <w:rPr>
          <w:rFonts w:ascii="Calibri" w:hAnsi="Calibri" w:cs="Calibri"/>
          <w:b/>
          <w:u w:val="single"/>
        </w:rPr>
      </w:pPr>
      <w:r w:rsidRPr="00F52BAF">
        <w:rPr>
          <w:rFonts w:ascii="Calibri" w:hAnsi="Calibri" w:cs="Calibri"/>
        </w:rPr>
        <w:tab/>
      </w:r>
      <w:r w:rsidR="00CB5C18" w:rsidRPr="00F52BAF">
        <w:rPr>
          <w:rFonts w:ascii="Calibri" w:hAnsi="Calibri" w:cs="Calibri"/>
        </w:rPr>
        <w:t>…………………</w:t>
      </w:r>
      <w:r w:rsidR="000F28AC" w:rsidRPr="00F52BAF">
        <w:rPr>
          <w:rFonts w:ascii="Calibri" w:hAnsi="Calibri" w:cs="Calibri"/>
        </w:rPr>
        <w:t>………</w:t>
      </w:r>
      <w:r w:rsidR="00CB5C18" w:rsidRPr="00F52BAF">
        <w:rPr>
          <w:rFonts w:ascii="Calibri" w:hAnsi="Calibri" w:cs="Calibri"/>
        </w:rPr>
        <w:tab/>
        <w:t>………………………………………………………………………………</w:t>
      </w:r>
      <w:r w:rsidR="00CB5C18" w:rsidRPr="00F52BAF">
        <w:rPr>
          <w:rFonts w:ascii="Calibri" w:hAnsi="Calibri" w:cs="Calibri"/>
        </w:rPr>
        <w:tab/>
      </w:r>
      <w:r w:rsidR="003A1B1F" w:rsidRPr="00F52BAF">
        <w:rPr>
          <w:rFonts w:ascii="Calibri" w:hAnsi="Calibri" w:cs="Calibri"/>
        </w:rPr>
        <w:t>……………</w:t>
      </w:r>
      <w:r w:rsidR="00CB5C18" w:rsidRPr="00F52BAF">
        <w:rPr>
          <w:rFonts w:ascii="Calibri" w:hAnsi="Calibri" w:cs="Calibri"/>
        </w:rPr>
        <w:t>……………</w:t>
      </w:r>
      <w:r w:rsidR="00CB5C18" w:rsidRPr="00F52BAF">
        <w:rPr>
          <w:rFonts w:ascii="Calibri" w:hAnsi="Calibri" w:cs="Calibri"/>
          <w:i/>
        </w:rPr>
        <w:t>…………………………</w:t>
      </w:r>
      <w:r w:rsidR="00CB5C18" w:rsidRPr="00F52BAF">
        <w:rPr>
          <w:rFonts w:ascii="Calibri" w:hAnsi="Calibri" w:cs="Calibri"/>
          <w:i/>
        </w:rPr>
        <w:tab/>
        <w:t>katedra</w:t>
      </w:r>
      <w:r w:rsidR="00CB5C18" w:rsidRPr="00F52BAF">
        <w:rPr>
          <w:rFonts w:ascii="Calibri" w:hAnsi="Calibri" w:cs="Calibri"/>
          <w:i/>
        </w:rPr>
        <w:tab/>
        <w:t>titul, jméno, příjmení</w:t>
      </w:r>
      <w:r w:rsidR="00CB5C18" w:rsidRPr="00F52BAF">
        <w:rPr>
          <w:rFonts w:ascii="Calibri" w:hAnsi="Calibri" w:cs="Calibri"/>
          <w:i/>
        </w:rPr>
        <w:tab/>
        <w:t>podpis</w:t>
      </w:r>
    </w:p>
    <w:bookmarkEnd w:id="0"/>
    <w:p w14:paraId="6984ED97" w14:textId="0E894DDC" w:rsidR="00370E9E" w:rsidRPr="00681232" w:rsidRDefault="00681232" w:rsidP="001E0AE2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lastRenderedPageBreak/>
        <w:t>Př</w:t>
      </w:r>
      <w:r w:rsidR="00370E9E" w:rsidRPr="00681232">
        <w:rPr>
          <w:rFonts w:ascii="Calibri" w:hAnsi="Calibri" w:cs="Calibri"/>
          <w:b/>
          <w:sz w:val="32"/>
        </w:rPr>
        <w:t>íloha 1</w:t>
      </w:r>
    </w:p>
    <w:p w14:paraId="030DA4F3" w14:textId="77777777" w:rsidR="00184FAD" w:rsidRPr="00184FAD" w:rsidRDefault="00184FAD" w:rsidP="00184FAD">
      <w:pPr>
        <w:pStyle w:val="Odstavecseseznamem"/>
        <w:spacing w:before="120" w:after="120" w:line="240" w:lineRule="atLeast"/>
        <w:ind w:left="0"/>
        <w:jc w:val="center"/>
        <w:rPr>
          <w:rFonts w:cs="Calibri"/>
          <w:b/>
        </w:rPr>
      </w:pPr>
      <w:r w:rsidRPr="00184FAD">
        <w:rPr>
          <w:rFonts w:cs="Calibri"/>
          <w:b/>
        </w:rPr>
        <w:t>Osnova školení z bezpečnosti v elektrotechnice (</w:t>
      </w:r>
      <w:proofErr w:type="spellStart"/>
      <w:r w:rsidRPr="00184FAD">
        <w:rPr>
          <w:rFonts w:cs="Calibri"/>
          <w:b/>
        </w:rPr>
        <w:t>BvE</w:t>
      </w:r>
      <w:proofErr w:type="spellEnd"/>
      <w:r w:rsidRPr="00184FAD">
        <w:rPr>
          <w:rFonts w:cs="Calibri"/>
          <w:b/>
        </w:rPr>
        <w:t>) a místního provozního bezpečnostního předpisu dané laboratoře pro osoby poučené (pro studenty a studentky v rámci všech předmětů FEI VŠB-TUO)</w:t>
      </w:r>
      <w:r w:rsidR="00DA7C06">
        <w:pict w14:anchorId="7FE4AEAA">
          <v:rect id="_x0000_i1025" style="width:481.9pt;height:1.5pt" o:hralign="center" o:hrstd="t" o:hrnoshade="t" o:hr="t" fillcolor="black" stroked="f"/>
        </w:pict>
      </w:r>
    </w:p>
    <w:p w14:paraId="7DEFED98" w14:textId="77777777" w:rsidR="00184FAD" w:rsidRPr="00B72F78" w:rsidRDefault="00184FAD" w:rsidP="00184FAD">
      <w:pPr>
        <w:pStyle w:val="Nadpis1"/>
        <w:numPr>
          <w:ilvl w:val="0"/>
          <w:numId w:val="10"/>
        </w:numPr>
        <w:spacing w:before="240" w:after="120"/>
        <w:ind w:left="357" w:hanging="357"/>
        <w:contextualSpacing/>
        <w:rPr>
          <w:rFonts w:ascii="Calibri" w:hAnsi="Calibri"/>
          <w:sz w:val="22"/>
        </w:rPr>
      </w:pPr>
      <w:r w:rsidRPr="00B72F78">
        <w:rPr>
          <w:rFonts w:ascii="Calibri" w:hAnsi="Calibri"/>
          <w:sz w:val="22"/>
        </w:rPr>
        <w:t>Bezpečnost práce v elektrotechnice</w:t>
      </w:r>
    </w:p>
    <w:p w14:paraId="787AE942" w14:textId="77777777" w:rsidR="00184FAD" w:rsidRPr="00B72F78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Zákon č. 262/2006 Sb. Zákoník práce:</w:t>
      </w:r>
    </w:p>
    <w:p w14:paraId="1E5391B9" w14:textId="77777777" w:rsidR="00184FAD" w:rsidRPr="00B72F78" w:rsidRDefault="00184FAD" w:rsidP="00B72F78">
      <w:pPr>
        <w:pStyle w:val="Odstavecseseznamem"/>
        <w:numPr>
          <w:ilvl w:val="0"/>
          <w:numId w:val="6"/>
        </w:numPr>
        <w:spacing w:line="240" w:lineRule="atLeast"/>
        <w:ind w:left="851" w:hanging="284"/>
        <w:jc w:val="both"/>
        <w:rPr>
          <w:rFonts w:cs="Calibri"/>
        </w:rPr>
      </w:pPr>
      <w:r w:rsidRPr="00B72F78">
        <w:rPr>
          <w:rFonts w:cs="Calibri"/>
        </w:rPr>
        <w:t>povinnosti zaměstnance (studenta),</w:t>
      </w:r>
    </w:p>
    <w:p w14:paraId="070A2CB8" w14:textId="77777777" w:rsidR="00184FAD" w:rsidRPr="00B72F78" w:rsidRDefault="00184FAD" w:rsidP="00B72F78">
      <w:pPr>
        <w:pStyle w:val="Odstavecseseznamem"/>
        <w:numPr>
          <w:ilvl w:val="0"/>
          <w:numId w:val="6"/>
        </w:numPr>
        <w:spacing w:line="240" w:lineRule="atLeast"/>
        <w:ind w:left="851" w:hanging="284"/>
        <w:jc w:val="both"/>
        <w:rPr>
          <w:rFonts w:cs="Calibri"/>
        </w:rPr>
      </w:pPr>
      <w:r w:rsidRPr="00B72F78">
        <w:rPr>
          <w:rFonts w:cs="Calibri"/>
        </w:rPr>
        <w:t>osobní ochranné pracovní pomůcky,</w:t>
      </w:r>
    </w:p>
    <w:p w14:paraId="2C623F66" w14:textId="77777777" w:rsidR="00184FAD" w:rsidRPr="00B72F78" w:rsidRDefault="00184FAD" w:rsidP="00B72F78">
      <w:pPr>
        <w:pStyle w:val="Odstavecseseznamem"/>
        <w:numPr>
          <w:ilvl w:val="0"/>
          <w:numId w:val="6"/>
        </w:numPr>
        <w:spacing w:line="240" w:lineRule="atLeast"/>
        <w:ind w:left="851" w:hanging="284"/>
        <w:jc w:val="both"/>
        <w:rPr>
          <w:rFonts w:cs="Calibri"/>
        </w:rPr>
      </w:pPr>
      <w:r w:rsidRPr="00B72F78">
        <w:rPr>
          <w:rFonts w:cs="Calibri"/>
        </w:rPr>
        <w:t>zakázané činnosti.</w:t>
      </w:r>
    </w:p>
    <w:p w14:paraId="5026FA81" w14:textId="77777777" w:rsidR="00184FAD" w:rsidRPr="00B72F78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Zákon č. 250/2021 Sb. a nařízení vlády č. 194/2022 Sb., kvalifikace pracovníků (osoby poučené).</w:t>
      </w:r>
    </w:p>
    <w:p w14:paraId="02650786" w14:textId="77777777" w:rsidR="00184FAD" w:rsidRPr="00B72F78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Základní bezpečnostní předpisy pro obsluhu a práci na elektrických zařízeních – ČSN EN 50110-1 ed. 3.</w:t>
      </w:r>
    </w:p>
    <w:p w14:paraId="78DE5F4A" w14:textId="77777777" w:rsidR="00184FAD" w:rsidRPr="00B72F78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Barevné značení vodičů, sdělovačů a ovládačů (ČSN EN 60445 ed. 6, ČSN EN 60073 ed. 2).</w:t>
      </w:r>
    </w:p>
    <w:p w14:paraId="05FAA242" w14:textId="77777777" w:rsidR="00184FAD" w:rsidRPr="00B72F78" w:rsidRDefault="00184FAD" w:rsidP="00184FAD">
      <w:pPr>
        <w:pStyle w:val="Nadpis1"/>
        <w:numPr>
          <w:ilvl w:val="0"/>
          <w:numId w:val="10"/>
        </w:numPr>
        <w:spacing w:before="240" w:after="120"/>
        <w:rPr>
          <w:rFonts w:ascii="Calibri" w:hAnsi="Calibri"/>
          <w:sz w:val="22"/>
        </w:rPr>
      </w:pPr>
      <w:r w:rsidRPr="00B72F78">
        <w:rPr>
          <w:rFonts w:ascii="Calibri" w:hAnsi="Calibri"/>
          <w:sz w:val="22"/>
        </w:rPr>
        <w:t>Bezpečnost práce v laboratořích</w:t>
      </w:r>
    </w:p>
    <w:p w14:paraId="7B2F78A4" w14:textId="77777777" w:rsidR="00184FAD" w:rsidRPr="00B72F78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Protipožární ochrana.</w:t>
      </w:r>
    </w:p>
    <w:p w14:paraId="67343465" w14:textId="77777777" w:rsidR="00184FAD" w:rsidRPr="00B72F78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Požární nebezpečí na pracovištích.</w:t>
      </w:r>
    </w:p>
    <w:p w14:paraId="58CAFA9B" w14:textId="77777777" w:rsidR="00184FAD" w:rsidRPr="00B72F78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Hašení elektrických zařízení.</w:t>
      </w:r>
    </w:p>
    <w:p w14:paraId="7DFCE612" w14:textId="77777777" w:rsidR="00184FAD" w:rsidRPr="00B72F78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Pracovní podmínky, pracovní postupy, seznam zakázaných činností.</w:t>
      </w:r>
    </w:p>
    <w:p w14:paraId="6A13319B" w14:textId="77777777" w:rsidR="00184FAD" w:rsidRPr="00B72F78" w:rsidRDefault="00184FAD" w:rsidP="00184FAD">
      <w:pPr>
        <w:pStyle w:val="Nadpis1"/>
        <w:numPr>
          <w:ilvl w:val="0"/>
          <w:numId w:val="10"/>
        </w:numPr>
        <w:spacing w:before="240" w:after="120"/>
        <w:rPr>
          <w:rFonts w:ascii="Calibri" w:hAnsi="Calibri"/>
          <w:sz w:val="22"/>
        </w:rPr>
      </w:pPr>
      <w:r w:rsidRPr="00B72F78">
        <w:rPr>
          <w:rFonts w:ascii="Calibri" w:hAnsi="Calibri"/>
          <w:sz w:val="22"/>
        </w:rPr>
        <w:t>Seznámení se s provozním řádem jednotlivých laboratoří</w:t>
      </w:r>
    </w:p>
    <w:p w14:paraId="7D62E4E4" w14:textId="77777777" w:rsidR="00184FAD" w:rsidRPr="00B72F78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Provozní řád, vymezení povinností studentů, upozornění na specifická rizika.</w:t>
      </w:r>
    </w:p>
    <w:p w14:paraId="55F3FA02" w14:textId="77777777" w:rsidR="00184FAD" w:rsidRPr="00B72F78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Pravidla používání HW a SW v PC laboratořích a PC učebnách.</w:t>
      </w:r>
    </w:p>
    <w:p w14:paraId="0BCB103F" w14:textId="77777777" w:rsidR="00184FAD" w:rsidRPr="00B72F78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Seznámení se s provozem laboratoří, umístění hlavního bezpečnostního vypínače, umístění hasicích přístrojů a jejich používání.</w:t>
      </w:r>
    </w:p>
    <w:p w14:paraId="083AFB7C" w14:textId="77777777" w:rsidR="00184FAD" w:rsidRPr="00B72F78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Důležitá tel. čísla pro případ požáru (kl. 3111, tel. 150) a úrazu el. proudem (tel. 155 ev. 112).</w:t>
      </w:r>
    </w:p>
    <w:p w14:paraId="59CE792B" w14:textId="77777777" w:rsidR="00184FAD" w:rsidRPr="00B72F78" w:rsidRDefault="00184FAD" w:rsidP="00184FAD">
      <w:pPr>
        <w:pStyle w:val="Nadpis1"/>
        <w:numPr>
          <w:ilvl w:val="0"/>
          <w:numId w:val="10"/>
        </w:numPr>
        <w:spacing w:before="240" w:after="120"/>
        <w:rPr>
          <w:rFonts w:ascii="Calibri" w:hAnsi="Calibri"/>
          <w:sz w:val="22"/>
        </w:rPr>
      </w:pPr>
      <w:r w:rsidRPr="00B72F78">
        <w:rPr>
          <w:rFonts w:ascii="Calibri" w:hAnsi="Calibri"/>
          <w:sz w:val="22"/>
        </w:rPr>
        <w:t xml:space="preserve">Účinky elektrického proudu na lidský organismus, zásady poskytování první pomoci </w:t>
      </w:r>
    </w:p>
    <w:p w14:paraId="610B5E81" w14:textId="77777777" w:rsidR="00184FAD" w:rsidRPr="00B72F78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Fyziologické účinky elektrického proudu na lidský organismus.</w:t>
      </w:r>
    </w:p>
    <w:p w14:paraId="0C356CAF" w14:textId="77777777" w:rsidR="00184FAD" w:rsidRPr="00B72F78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Podmínky vzniku úrazu el. proudem.</w:t>
      </w:r>
    </w:p>
    <w:p w14:paraId="789725AD" w14:textId="77777777" w:rsidR="00184FAD" w:rsidRPr="00B72F78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Rozdělení napětí z hlediska nebezpečného dotyku.</w:t>
      </w:r>
    </w:p>
    <w:p w14:paraId="598D4F37" w14:textId="77777777" w:rsidR="00184FAD" w:rsidRPr="00B72F78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Rozdělení proudů z hlediska nebezpečného dotyku.</w:t>
      </w:r>
    </w:p>
    <w:p w14:paraId="43F09505" w14:textId="0FEBB8B9" w:rsidR="00184FAD" w:rsidRDefault="00184FAD" w:rsidP="00B72F7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</w:pPr>
      <w:r w:rsidRPr="00B72F78">
        <w:t>První pomoc při úrazu el. proudem a při popáleninách.</w:t>
      </w:r>
    </w:p>
    <w:p w14:paraId="611A504C" w14:textId="10CB287A" w:rsidR="00B72F78" w:rsidRDefault="00B72F78" w:rsidP="00B72F78">
      <w:pPr>
        <w:jc w:val="both"/>
      </w:pPr>
    </w:p>
    <w:p w14:paraId="5CDC9148" w14:textId="77777777" w:rsidR="00B72F78" w:rsidRPr="00B72F78" w:rsidRDefault="00B72F78" w:rsidP="00B72F78">
      <w:pPr>
        <w:jc w:val="both"/>
      </w:pPr>
      <w:bookmarkStart w:id="1" w:name="_GoBack"/>
      <w:bookmarkEnd w:id="1"/>
    </w:p>
    <w:sectPr w:rsidR="00B72F78" w:rsidRPr="00B72F78" w:rsidSect="00193146">
      <w:headerReference w:type="default" r:id="rId7"/>
      <w:headerReference w:type="first" r:id="rId8"/>
      <w:footerReference w:type="first" r:id="rId9"/>
      <w:pgSz w:w="11906" w:h="16838" w:code="9"/>
      <w:pgMar w:top="851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814D" w14:textId="77777777" w:rsidR="00DA7C06" w:rsidRDefault="00DA7C06" w:rsidP="00F32CA6">
      <w:r>
        <w:separator/>
      </w:r>
    </w:p>
  </w:endnote>
  <w:endnote w:type="continuationSeparator" w:id="0">
    <w:p w14:paraId="1439809A" w14:textId="77777777" w:rsidR="00DA7C06" w:rsidRDefault="00DA7C06" w:rsidP="00F3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6DDD" w14:textId="2F0C4BF2" w:rsidR="000F28AC" w:rsidRPr="00681232" w:rsidRDefault="00681232" w:rsidP="00681232">
    <w:pPr>
      <w:spacing w:before="60"/>
      <w:rPr>
        <w:rFonts w:ascii="Calibri" w:hAnsi="Calibri" w:cs="Calibri"/>
        <w:i/>
      </w:rPr>
    </w:pPr>
    <w:r w:rsidRPr="001E0AE2">
      <w:rPr>
        <w:rFonts w:ascii="Calibri" w:hAnsi="Calibri" w:cs="Calibri"/>
        <w:i/>
      </w:rPr>
      <w:t xml:space="preserve">* </w:t>
    </w:r>
    <w:r w:rsidR="003E11EA" w:rsidRPr="001E0AE2">
      <w:rPr>
        <w:rFonts w:ascii="Calibri" w:hAnsi="Calibri" w:cs="Calibri"/>
        <w:i/>
      </w:rPr>
      <w:t>Jedná se o těžké laboratoře, lehké laboratoře, PC laboratoře a PC učebny.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EF130" w14:textId="77777777" w:rsidR="00DA7C06" w:rsidRDefault="00DA7C06" w:rsidP="00F32CA6">
      <w:r>
        <w:separator/>
      </w:r>
    </w:p>
  </w:footnote>
  <w:footnote w:type="continuationSeparator" w:id="0">
    <w:p w14:paraId="1FFF4C1A" w14:textId="77777777" w:rsidR="00DA7C06" w:rsidRDefault="00DA7C06" w:rsidP="00F3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E2E9" w14:textId="77777777" w:rsidR="001542F6" w:rsidRDefault="00486BE0" w:rsidP="001542F6">
    <w:pPr>
      <w:pStyle w:val="Zhlav"/>
      <w:jc w:val="center"/>
    </w:pPr>
    <w:r>
      <w:rPr>
        <w:rFonts w:cs="Calibri"/>
        <w:b/>
        <w:noProof/>
        <w:sz w:val="48"/>
        <w:szCs w:val="48"/>
      </w:rPr>
      <w:drawing>
        <wp:inline distT="0" distB="0" distL="0" distR="0" wp14:anchorId="38F3E2D3" wp14:editId="7F519BA1">
          <wp:extent cx="3460750" cy="1079500"/>
          <wp:effectExtent l="0" t="0" r="0" b="0"/>
          <wp:docPr id="2" name="obrázek 2" descr="logo_FE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CB48D" w14:textId="77777777" w:rsidR="009E0645" w:rsidRDefault="00486BE0" w:rsidP="00F32CA6">
    <w:pPr>
      <w:pStyle w:val="Zhlav"/>
      <w:jc w:val="center"/>
    </w:pPr>
    <w:r>
      <w:rPr>
        <w:rFonts w:cs="Calibri"/>
        <w:b/>
        <w:noProof/>
        <w:sz w:val="48"/>
        <w:szCs w:val="48"/>
      </w:rPr>
      <w:drawing>
        <wp:inline distT="0" distB="0" distL="0" distR="0" wp14:anchorId="78CC6DAA" wp14:editId="55980E77">
          <wp:extent cx="3460750" cy="1079500"/>
          <wp:effectExtent l="0" t="0" r="0" b="0"/>
          <wp:docPr id="1" name="obrázek 1" descr="logo_FE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535"/>
    <w:multiLevelType w:val="multilevel"/>
    <w:tmpl w:val="FDD0CD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F24F8"/>
    <w:multiLevelType w:val="multilevel"/>
    <w:tmpl w:val="442EF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C86D10"/>
    <w:multiLevelType w:val="multilevel"/>
    <w:tmpl w:val="7688E5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C052BF8"/>
    <w:multiLevelType w:val="multilevel"/>
    <w:tmpl w:val="0A246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447B9B"/>
    <w:multiLevelType w:val="hybridMultilevel"/>
    <w:tmpl w:val="5DCA6B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237BFA"/>
    <w:multiLevelType w:val="hybridMultilevel"/>
    <w:tmpl w:val="60EEF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F0479"/>
    <w:multiLevelType w:val="hybridMultilevel"/>
    <w:tmpl w:val="40906764"/>
    <w:lvl w:ilvl="0" w:tplc="FE2A1D0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57C230C8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45350D"/>
    <w:multiLevelType w:val="multilevel"/>
    <w:tmpl w:val="FDD0C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48216F"/>
    <w:multiLevelType w:val="hybridMultilevel"/>
    <w:tmpl w:val="018256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13F1C"/>
    <w:multiLevelType w:val="hybridMultilevel"/>
    <w:tmpl w:val="AD980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C3E"/>
    <w:rsid w:val="00001CC0"/>
    <w:rsid w:val="0000598A"/>
    <w:rsid w:val="00011E81"/>
    <w:rsid w:val="000B55BE"/>
    <w:rsid w:val="000F28AC"/>
    <w:rsid w:val="001033E3"/>
    <w:rsid w:val="001542F6"/>
    <w:rsid w:val="00155254"/>
    <w:rsid w:val="0015541A"/>
    <w:rsid w:val="00163714"/>
    <w:rsid w:val="00183A2D"/>
    <w:rsid w:val="00184FAD"/>
    <w:rsid w:val="00193146"/>
    <w:rsid w:val="00197154"/>
    <w:rsid w:val="001B1386"/>
    <w:rsid w:val="001E0AE2"/>
    <w:rsid w:val="001E1B8B"/>
    <w:rsid w:val="002019FD"/>
    <w:rsid w:val="0021293B"/>
    <w:rsid w:val="00235525"/>
    <w:rsid w:val="00256AE9"/>
    <w:rsid w:val="00267C55"/>
    <w:rsid w:val="00273F0C"/>
    <w:rsid w:val="002B7B09"/>
    <w:rsid w:val="002E2386"/>
    <w:rsid w:val="002E3910"/>
    <w:rsid w:val="00307114"/>
    <w:rsid w:val="0033094E"/>
    <w:rsid w:val="00332006"/>
    <w:rsid w:val="00362FDF"/>
    <w:rsid w:val="00370E9E"/>
    <w:rsid w:val="00381B19"/>
    <w:rsid w:val="003A1B1F"/>
    <w:rsid w:val="003E11EA"/>
    <w:rsid w:val="00477D45"/>
    <w:rsid w:val="00486BE0"/>
    <w:rsid w:val="004934B9"/>
    <w:rsid w:val="004A1811"/>
    <w:rsid w:val="004B34EC"/>
    <w:rsid w:val="004C77BE"/>
    <w:rsid w:val="004E69B6"/>
    <w:rsid w:val="005043E7"/>
    <w:rsid w:val="00514A21"/>
    <w:rsid w:val="00577A76"/>
    <w:rsid w:val="00581AAE"/>
    <w:rsid w:val="00595507"/>
    <w:rsid w:val="005B0AF9"/>
    <w:rsid w:val="005B1DAC"/>
    <w:rsid w:val="005C1274"/>
    <w:rsid w:val="005C298F"/>
    <w:rsid w:val="00604649"/>
    <w:rsid w:val="00613ECF"/>
    <w:rsid w:val="00621225"/>
    <w:rsid w:val="00622B9C"/>
    <w:rsid w:val="00681232"/>
    <w:rsid w:val="006A4076"/>
    <w:rsid w:val="006B1E39"/>
    <w:rsid w:val="006B5D5B"/>
    <w:rsid w:val="00740C92"/>
    <w:rsid w:val="0074150C"/>
    <w:rsid w:val="007415D8"/>
    <w:rsid w:val="007510F3"/>
    <w:rsid w:val="007529E8"/>
    <w:rsid w:val="007704C4"/>
    <w:rsid w:val="007E6F21"/>
    <w:rsid w:val="00804075"/>
    <w:rsid w:val="00807060"/>
    <w:rsid w:val="008916FE"/>
    <w:rsid w:val="008C07A3"/>
    <w:rsid w:val="008C247D"/>
    <w:rsid w:val="008C346E"/>
    <w:rsid w:val="008C4573"/>
    <w:rsid w:val="008D2806"/>
    <w:rsid w:val="008D6E11"/>
    <w:rsid w:val="008E2C3E"/>
    <w:rsid w:val="008E6CA2"/>
    <w:rsid w:val="008F07BC"/>
    <w:rsid w:val="009433BB"/>
    <w:rsid w:val="00976B12"/>
    <w:rsid w:val="0099615F"/>
    <w:rsid w:val="009D4CD9"/>
    <w:rsid w:val="009E0645"/>
    <w:rsid w:val="009F0524"/>
    <w:rsid w:val="009F1CF5"/>
    <w:rsid w:val="00A76025"/>
    <w:rsid w:val="00A76E03"/>
    <w:rsid w:val="00AE1CAB"/>
    <w:rsid w:val="00AE57CB"/>
    <w:rsid w:val="00B26269"/>
    <w:rsid w:val="00B72F78"/>
    <w:rsid w:val="00BB4A43"/>
    <w:rsid w:val="00BE3A98"/>
    <w:rsid w:val="00C31D4A"/>
    <w:rsid w:val="00C35F6F"/>
    <w:rsid w:val="00C43781"/>
    <w:rsid w:val="00C82429"/>
    <w:rsid w:val="00CB5C18"/>
    <w:rsid w:val="00D20C97"/>
    <w:rsid w:val="00D2158E"/>
    <w:rsid w:val="00D64042"/>
    <w:rsid w:val="00DA7C06"/>
    <w:rsid w:val="00DC47DB"/>
    <w:rsid w:val="00DE098C"/>
    <w:rsid w:val="00E0411B"/>
    <w:rsid w:val="00E20A14"/>
    <w:rsid w:val="00E871D2"/>
    <w:rsid w:val="00EA03CF"/>
    <w:rsid w:val="00EA1739"/>
    <w:rsid w:val="00ED1FC2"/>
    <w:rsid w:val="00EF35C4"/>
    <w:rsid w:val="00F32CA6"/>
    <w:rsid w:val="00F52BAF"/>
    <w:rsid w:val="00F934CD"/>
    <w:rsid w:val="00F93FB5"/>
    <w:rsid w:val="00FD114E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71C73"/>
  <w15:docId w15:val="{5F42DF34-81A4-4034-9EDF-E4E7D593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2C3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184FAD"/>
    <w:pPr>
      <w:keepNext/>
      <w:outlineLvl w:val="0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2C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eft">
    <w:name w:val="Left"/>
    <w:rsid w:val="008E2C3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semiHidden/>
    <w:rsid w:val="008E2C3E"/>
    <w:pPr>
      <w:ind w:right="426"/>
      <w:jc w:val="both"/>
    </w:pPr>
    <w:rPr>
      <w:sz w:val="24"/>
    </w:rPr>
  </w:style>
  <w:style w:type="character" w:customStyle="1" w:styleId="Zkladntext2Char">
    <w:name w:val="Základní text 2 Char"/>
    <w:link w:val="Zkladntext2"/>
    <w:semiHidden/>
    <w:rsid w:val="008E2C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2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2CA6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F32C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32CA6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370E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CC0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C07A3"/>
    <w:rPr>
      <w:rFonts w:ascii="Times New Roman" w:eastAsia="Times New Roman" w:hAnsi="Times New Roman"/>
    </w:rPr>
  </w:style>
  <w:style w:type="character" w:customStyle="1" w:styleId="Nadpis1Char">
    <w:name w:val="Nadpis 1 Char"/>
    <w:basedOn w:val="Standardnpsmoodstavce"/>
    <w:link w:val="Nadpis1"/>
    <w:rsid w:val="00184FAD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Hrubonova</dc:creator>
  <cp:lastModifiedBy>Krejci Petr</cp:lastModifiedBy>
  <cp:revision>3</cp:revision>
  <cp:lastPrinted>2023-08-31T08:00:00Z</cp:lastPrinted>
  <dcterms:created xsi:type="dcterms:W3CDTF">2023-08-31T08:06:00Z</dcterms:created>
  <dcterms:modified xsi:type="dcterms:W3CDTF">2023-08-31T09:01:00Z</dcterms:modified>
</cp:coreProperties>
</file>